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FB67C"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PATVIRTINTA</w:t>
      </w:r>
    </w:p>
    <w:p w14:paraId="4DE85FC7"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Viešųjų pirkimų tarnybos direktoriaus</w:t>
      </w:r>
    </w:p>
    <w:p w14:paraId="66AF3FFD"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2024 m. vasario 8 d. įsakymu Nr. 1S-19</w:t>
      </w:r>
    </w:p>
    <w:p w14:paraId="6C36BFEC"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(Viešųjų pirkimų tarnybos direktoriaus</w:t>
      </w:r>
    </w:p>
    <w:p w14:paraId="0B6DB9F9"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2025 m. balandžio 17 d. įsakymo Nr. 1S-51</w:t>
      </w:r>
    </w:p>
    <w:p w14:paraId="0B84350A"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redakcija)</w:t>
      </w:r>
    </w:p>
    <w:p w14:paraId="69F38138"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lang w:eastAsia="lt-LT"/>
        </w:rPr>
      </w:pPr>
    </w:p>
    <w:p w14:paraId="3DB1313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PREKIŲ PIRKIMO</w:t>
      </w:r>
      <w:r w:rsidRPr="007D4C5C">
        <w:rPr>
          <w:rFonts w:ascii="Times New Roman" w:eastAsia="Times New Roman" w:hAnsi="Times New Roman" w:cs="Times New Roman"/>
          <w:color w:val="000000"/>
          <w:sz w:val="24"/>
          <w:szCs w:val="24"/>
          <w:lang w:eastAsia="lt-LT"/>
        </w:rPr>
        <w:t>–</w:t>
      </w:r>
      <w:r w:rsidRPr="007D4C5C">
        <w:rPr>
          <w:rFonts w:ascii="Times New Roman" w:eastAsia="Times New Roman" w:hAnsi="Times New Roman" w:cs="Times New Roman"/>
          <w:b/>
          <w:bCs/>
          <w:caps/>
          <w:color w:val="000000"/>
          <w:sz w:val="24"/>
          <w:szCs w:val="24"/>
          <w:lang w:eastAsia="lt-LT"/>
        </w:rPr>
        <w:t>PARDAVIMO SUTARTIES BENDROSIOS SĄLYGOS</w:t>
      </w:r>
    </w:p>
    <w:p w14:paraId="51B9C5B9"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p>
    <w:p w14:paraId="5EE333A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 PAGRINDINĖS SĄVOKOS IR SUTARTIES AIŠKINIMAS</w:t>
      </w:r>
    </w:p>
    <w:p w14:paraId="4D40972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1F2BF8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1.1. Sąvokos</w:t>
      </w:r>
    </w:p>
    <w:p w14:paraId="18AB7A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5748D4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1.1.1. Šioje Sutartyje didžiąja raide rašomos sąvokos turi paskiau nurodytas reikšmes:</w:t>
      </w:r>
    </w:p>
    <w:p w14:paraId="635B80A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 </w:t>
      </w:r>
      <w:r w:rsidRPr="007D4C5C">
        <w:rPr>
          <w:rFonts w:ascii="Times New Roman" w:eastAsia="Times New Roman" w:hAnsi="Times New Roman" w:cs="Times New Roman"/>
          <w:b/>
          <w:bCs/>
          <w:color w:val="000000"/>
          <w:sz w:val="24"/>
          <w:szCs w:val="24"/>
          <w:lang w:eastAsia="lt-LT"/>
        </w:rPr>
        <w:t>Bendrosios sąlygos</w:t>
      </w:r>
      <w:r w:rsidRPr="007D4C5C">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14:paraId="48636D8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1.1.1.2. </w:t>
      </w:r>
      <w:r w:rsidRPr="007D4C5C">
        <w:rPr>
          <w:rFonts w:ascii="Times New Roman" w:eastAsia="Times New Roman" w:hAnsi="Times New Roman" w:cs="Times New Roman"/>
          <w:b/>
          <w:bCs/>
          <w:color w:val="000000"/>
          <w:sz w:val="24"/>
          <w:szCs w:val="24"/>
          <w:lang w:eastAsia="lt-LT"/>
        </w:rPr>
        <w:t>Pirkėjas</w:t>
      </w:r>
      <w:r w:rsidRPr="007D4C5C">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14:paraId="296E566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1.1.1.3. </w:t>
      </w:r>
      <w:r w:rsidRPr="007D4C5C">
        <w:rPr>
          <w:rFonts w:ascii="Times New Roman" w:eastAsia="Times New Roman" w:hAnsi="Times New Roman" w:cs="Times New Roman"/>
          <w:b/>
          <w:bCs/>
          <w:color w:val="000000"/>
          <w:sz w:val="24"/>
          <w:szCs w:val="24"/>
          <w:lang w:eastAsia="lt-LT"/>
        </w:rPr>
        <w:t xml:space="preserve">Pradinės sutarties vertė </w:t>
      </w:r>
      <w:r w:rsidRPr="007D4C5C">
        <w:rPr>
          <w:rFonts w:ascii="Times New Roman" w:eastAsia="Times New Roman" w:hAnsi="Times New Roman" w:cs="Times New Roman"/>
          <w:color w:val="000000"/>
          <w:sz w:val="24"/>
          <w:szCs w:val="24"/>
          <w:lang w:eastAsia="lt-LT"/>
        </w:rPr>
        <w:t>– Specialiosiose sąlygose nurodyta</w:t>
      </w:r>
      <w:r w:rsidRPr="007D4C5C">
        <w:rPr>
          <w:rFonts w:ascii="Times New Roman" w:eastAsia="Times New Roman" w:hAnsi="Times New Roman" w:cs="Times New Roman"/>
          <w:b/>
          <w:bCs/>
          <w:color w:val="000000"/>
          <w:sz w:val="24"/>
          <w:szCs w:val="24"/>
          <w:lang w:eastAsia="lt-LT"/>
        </w:rPr>
        <w:t xml:space="preserve"> </w:t>
      </w:r>
      <w:r w:rsidRPr="007D4C5C">
        <w:rPr>
          <w:rFonts w:ascii="Times New Roman" w:eastAsia="Times New Roman" w:hAnsi="Times New Roman" w:cs="Times New Roman"/>
          <w:color w:val="000000"/>
          <w:sz w:val="24"/>
          <w:szCs w:val="24"/>
          <w:lang w:eastAsia="lt-LT"/>
        </w:rPr>
        <w:t>vertė be pridėtinės vertės mokesčio (toliau – PVM);</w:t>
      </w:r>
    </w:p>
    <w:p w14:paraId="08F545E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1.1.1.4. </w:t>
      </w:r>
      <w:r w:rsidRPr="007D4C5C">
        <w:rPr>
          <w:rFonts w:ascii="Times New Roman" w:eastAsia="Times New Roman" w:hAnsi="Times New Roman" w:cs="Times New Roman"/>
          <w:b/>
          <w:bCs/>
          <w:color w:val="000000"/>
          <w:sz w:val="24"/>
          <w:szCs w:val="24"/>
          <w:lang w:eastAsia="lt-LT"/>
        </w:rPr>
        <w:t>Prekės</w:t>
      </w:r>
      <w:r w:rsidRPr="007D4C5C">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88316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1.1.1.5. </w:t>
      </w:r>
      <w:r w:rsidRPr="007D4C5C">
        <w:rPr>
          <w:rFonts w:ascii="Times New Roman" w:eastAsia="Times New Roman" w:hAnsi="Times New Roman" w:cs="Times New Roman"/>
          <w:b/>
          <w:bCs/>
          <w:color w:val="000000"/>
          <w:sz w:val="24"/>
          <w:szCs w:val="24"/>
          <w:lang w:eastAsia="lt-LT"/>
        </w:rPr>
        <w:t xml:space="preserve">Prekių perdavimo–priėmimo aktas </w:t>
      </w:r>
      <w:r w:rsidRPr="007D4C5C">
        <w:rPr>
          <w:rFonts w:ascii="Times New Roman" w:eastAsia="Times New Roman" w:hAnsi="Times New Roman" w:cs="Times New Roman"/>
          <w:color w:val="000000"/>
          <w:sz w:val="24"/>
          <w:szCs w:val="24"/>
          <w:lang w:eastAsia="lt-LT"/>
        </w:rPr>
        <w:t>– dokumentas,</w:t>
      </w:r>
      <w:r w:rsidRPr="007D4C5C">
        <w:rPr>
          <w:rFonts w:ascii="Times New Roman" w:eastAsia="Times New Roman" w:hAnsi="Times New Roman" w:cs="Times New Roman"/>
          <w:b/>
          <w:bCs/>
          <w:color w:val="000000"/>
          <w:sz w:val="24"/>
          <w:szCs w:val="24"/>
          <w:lang w:eastAsia="lt-LT"/>
        </w:rPr>
        <w:t xml:space="preserve"> </w:t>
      </w:r>
      <w:r w:rsidRPr="007D4C5C">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7DCC90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1.1.1.6. </w:t>
      </w:r>
      <w:r w:rsidRPr="007D4C5C">
        <w:rPr>
          <w:rFonts w:ascii="Times New Roman" w:eastAsia="Times New Roman" w:hAnsi="Times New Roman" w:cs="Times New Roman"/>
          <w:b/>
          <w:bCs/>
          <w:color w:val="000000"/>
          <w:sz w:val="24"/>
          <w:szCs w:val="24"/>
          <w:lang w:eastAsia="lt-LT"/>
        </w:rPr>
        <w:t>Prekių trūkumai</w:t>
      </w:r>
      <w:r w:rsidRPr="007D4C5C">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193F1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1.1.1.7. </w:t>
      </w:r>
      <w:r w:rsidRPr="007D4C5C">
        <w:rPr>
          <w:rFonts w:ascii="Times New Roman" w:eastAsia="Times New Roman" w:hAnsi="Times New Roman" w:cs="Times New Roman"/>
          <w:b/>
          <w:bCs/>
          <w:color w:val="000000"/>
          <w:sz w:val="24"/>
          <w:szCs w:val="24"/>
          <w:lang w:eastAsia="lt-LT"/>
        </w:rPr>
        <w:t xml:space="preserve">Sąskaita </w:t>
      </w:r>
      <w:r w:rsidRPr="007D4C5C">
        <w:rPr>
          <w:rFonts w:ascii="Times New Roman" w:eastAsia="Times New Roman" w:hAnsi="Times New Roman" w:cs="Times New Roman"/>
          <w:color w:val="000000"/>
          <w:sz w:val="24"/>
          <w:szCs w:val="24"/>
          <w:lang w:eastAsia="lt-LT"/>
        </w:rPr>
        <w:t>–</w:t>
      </w:r>
      <w:r w:rsidRPr="007D4C5C">
        <w:rPr>
          <w:rFonts w:ascii="Times New Roman" w:eastAsia="Times New Roman" w:hAnsi="Times New Roman" w:cs="Times New Roman"/>
          <w:b/>
          <w:bCs/>
          <w:color w:val="000000"/>
          <w:sz w:val="24"/>
          <w:szCs w:val="24"/>
          <w:lang w:eastAsia="lt-LT"/>
        </w:rPr>
        <w:t xml:space="preserve"> </w:t>
      </w:r>
      <w:r w:rsidRPr="007D4C5C">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95AFD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1.1.1.8. </w:t>
      </w:r>
      <w:r w:rsidRPr="007D4C5C">
        <w:rPr>
          <w:rFonts w:ascii="Times New Roman" w:eastAsia="Times New Roman" w:hAnsi="Times New Roman" w:cs="Times New Roman"/>
          <w:b/>
          <w:bCs/>
          <w:color w:val="000000"/>
          <w:sz w:val="24"/>
          <w:szCs w:val="24"/>
          <w:lang w:eastAsia="lt-LT"/>
        </w:rPr>
        <w:t>Specialiosios sąlygos</w:t>
      </w:r>
      <w:r w:rsidRPr="007D4C5C">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C86BEB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1.1.1.9. </w:t>
      </w:r>
      <w:r w:rsidRPr="007D4C5C">
        <w:rPr>
          <w:rFonts w:ascii="Times New Roman" w:eastAsia="Times New Roman" w:hAnsi="Times New Roman" w:cs="Times New Roman"/>
          <w:b/>
          <w:bCs/>
          <w:color w:val="000000"/>
          <w:sz w:val="24"/>
          <w:szCs w:val="24"/>
          <w:lang w:eastAsia="lt-LT"/>
        </w:rPr>
        <w:t xml:space="preserve">Susitarimas </w:t>
      </w:r>
      <w:r w:rsidRPr="007D4C5C">
        <w:rPr>
          <w:rFonts w:ascii="Times New Roman" w:eastAsia="Times New Roman" w:hAnsi="Times New Roman" w:cs="Times New Roman"/>
          <w:color w:val="000000"/>
          <w:sz w:val="24"/>
          <w:szCs w:val="24"/>
          <w:lang w:eastAsia="lt-LT"/>
        </w:rPr>
        <w:t>– tai dokumentas, kurį Šalys sudaro keisdamos Sutarties sąlygas VPĮ leidžiama apimtimi;</w:t>
      </w:r>
    </w:p>
    <w:p w14:paraId="284E5702"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1.1.1.10. </w:t>
      </w:r>
      <w:r w:rsidRPr="007D4C5C">
        <w:rPr>
          <w:rFonts w:ascii="Times New Roman" w:eastAsia="Times New Roman" w:hAnsi="Times New Roman" w:cs="Times New Roman"/>
          <w:b/>
          <w:bCs/>
          <w:sz w:val="24"/>
          <w:szCs w:val="24"/>
          <w:lang w:eastAsia="lt-LT"/>
        </w:rPr>
        <w:t>Sutarties kaina</w:t>
      </w:r>
      <w:r w:rsidRPr="007D4C5C">
        <w:rPr>
          <w:rFonts w:ascii="Times New Roman" w:eastAsia="Times New Roman" w:hAnsi="Times New Roman" w:cs="Times New Roman"/>
          <w:sz w:val="24"/>
          <w:szCs w:val="24"/>
          <w:lang w:eastAsia="lt-LT"/>
        </w:rPr>
        <w:t xml:space="preserve"> – pagal Sutartį Tiekėjui mokėtina suma, įskaitant visus privalomus mokesčius ir išlaidas;</w:t>
      </w:r>
    </w:p>
    <w:p w14:paraId="606C9ED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1.1.1.11. </w:t>
      </w:r>
      <w:r w:rsidRPr="007D4C5C">
        <w:rPr>
          <w:rFonts w:ascii="Times New Roman" w:eastAsia="Times New Roman" w:hAnsi="Times New Roman" w:cs="Times New Roman"/>
          <w:b/>
          <w:bCs/>
          <w:color w:val="000000"/>
          <w:sz w:val="24"/>
          <w:szCs w:val="24"/>
          <w:lang w:eastAsia="lt-LT"/>
        </w:rPr>
        <w:t xml:space="preserve">Sutarties sąlygos </w:t>
      </w:r>
      <w:r w:rsidRPr="007D4C5C">
        <w:rPr>
          <w:rFonts w:ascii="Times New Roman" w:eastAsia="Times New Roman" w:hAnsi="Times New Roman" w:cs="Times New Roman"/>
          <w:color w:val="000000"/>
          <w:sz w:val="24"/>
          <w:szCs w:val="24"/>
          <w:lang w:eastAsia="lt-LT"/>
        </w:rPr>
        <w:t>– Bendrosios sąlygos ir Specialiosios sąlygos kartu;</w:t>
      </w:r>
    </w:p>
    <w:p w14:paraId="4217C53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1.1.1.12. </w:t>
      </w:r>
      <w:r w:rsidRPr="007D4C5C">
        <w:rPr>
          <w:rFonts w:ascii="Times New Roman" w:eastAsia="Times New Roman" w:hAnsi="Times New Roman" w:cs="Times New Roman"/>
          <w:b/>
          <w:bCs/>
          <w:color w:val="000000"/>
          <w:sz w:val="24"/>
          <w:szCs w:val="24"/>
          <w:lang w:eastAsia="lt-LT"/>
        </w:rPr>
        <w:t xml:space="preserve">Sutartis </w:t>
      </w:r>
      <w:r w:rsidRPr="007D4C5C">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14:paraId="24F6115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1.1.1.13. </w:t>
      </w:r>
      <w:r w:rsidRPr="007D4C5C">
        <w:rPr>
          <w:rFonts w:ascii="Times New Roman" w:eastAsia="Times New Roman" w:hAnsi="Times New Roman" w:cs="Times New Roman"/>
          <w:b/>
          <w:bCs/>
          <w:color w:val="000000"/>
          <w:sz w:val="24"/>
          <w:szCs w:val="24"/>
          <w:lang w:eastAsia="lt-LT"/>
        </w:rPr>
        <w:t>Šalis</w:t>
      </w:r>
      <w:r w:rsidRPr="007D4C5C">
        <w:rPr>
          <w:rFonts w:ascii="Times New Roman" w:eastAsia="Times New Roman" w:hAnsi="Times New Roman" w:cs="Times New Roman"/>
          <w:color w:val="000000"/>
          <w:sz w:val="24"/>
          <w:szCs w:val="24"/>
          <w:lang w:eastAsia="lt-LT"/>
        </w:rPr>
        <w:t xml:space="preserve"> – Pirkėjas arba Tiekėjas, kiekvienas atskirai, priklausomai nuo konteksto;</w:t>
      </w:r>
    </w:p>
    <w:p w14:paraId="0F043D8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1.1.1.14. </w:t>
      </w:r>
      <w:r w:rsidRPr="007D4C5C">
        <w:rPr>
          <w:rFonts w:ascii="Times New Roman" w:eastAsia="Times New Roman" w:hAnsi="Times New Roman" w:cs="Times New Roman"/>
          <w:b/>
          <w:bCs/>
          <w:color w:val="000000"/>
          <w:sz w:val="24"/>
          <w:szCs w:val="24"/>
          <w:lang w:eastAsia="lt-LT"/>
        </w:rPr>
        <w:t>Šalys</w:t>
      </w:r>
      <w:r w:rsidRPr="007D4C5C">
        <w:rPr>
          <w:rFonts w:ascii="Times New Roman" w:eastAsia="Times New Roman" w:hAnsi="Times New Roman" w:cs="Times New Roman"/>
          <w:color w:val="000000"/>
          <w:sz w:val="24"/>
          <w:szCs w:val="24"/>
          <w:lang w:eastAsia="lt-LT"/>
        </w:rPr>
        <w:t xml:space="preserve"> – Pirkėjas ir Tiekėjas kartu;</w:t>
      </w:r>
    </w:p>
    <w:p w14:paraId="30BA293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1.1.1.15. </w:t>
      </w:r>
      <w:r w:rsidRPr="007D4C5C">
        <w:rPr>
          <w:rFonts w:ascii="Times New Roman" w:eastAsia="Times New Roman" w:hAnsi="Times New Roman" w:cs="Times New Roman"/>
          <w:b/>
          <w:bCs/>
          <w:color w:val="000000"/>
          <w:sz w:val="24"/>
          <w:szCs w:val="24"/>
          <w:lang w:eastAsia="lt-LT"/>
        </w:rPr>
        <w:t>Tiekėjas</w:t>
      </w:r>
      <w:r w:rsidRPr="007D4C5C">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14:paraId="70CCA28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1.1.1.16. </w:t>
      </w:r>
      <w:r w:rsidRPr="007D4C5C">
        <w:rPr>
          <w:rFonts w:ascii="Times New Roman" w:eastAsia="Times New Roman" w:hAnsi="Times New Roman" w:cs="Times New Roman"/>
          <w:b/>
          <w:bCs/>
          <w:color w:val="000000"/>
          <w:sz w:val="24"/>
          <w:szCs w:val="24"/>
          <w:lang w:eastAsia="lt-LT"/>
        </w:rPr>
        <w:t xml:space="preserve">VPĮ </w:t>
      </w:r>
      <w:r w:rsidRPr="007D4C5C">
        <w:rPr>
          <w:rFonts w:ascii="Times New Roman" w:eastAsia="Times New Roman" w:hAnsi="Times New Roman" w:cs="Times New Roman"/>
          <w:color w:val="000000"/>
          <w:sz w:val="24"/>
          <w:szCs w:val="24"/>
          <w:lang w:eastAsia="lt-LT"/>
        </w:rPr>
        <w:t>– Lietuvos Respublikos viešųjų pirkimų įstatymas.</w:t>
      </w:r>
    </w:p>
    <w:p w14:paraId="758537E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14:paraId="12BE0E0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14:paraId="202DFC0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14:paraId="1F2AD40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91462C3"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1.2. Sutarties aiškinimas</w:t>
      </w:r>
    </w:p>
    <w:p w14:paraId="2E1DAD5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3903FB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1.2.1. Sutartis yra sudaryta ir turi būti aiškinama pagal Lietuvos Respublikos teisės aktus.</w:t>
      </w:r>
    </w:p>
    <w:p w14:paraId="0FE9508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14:paraId="04C25CD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1.2.3. Diena Sutartyje reiškia kalendorinę dieną.</w:t>
      </w:r>
    </w:p>
    <w:p w14:paraId="2F6FDD1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14:paraId="7180F43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14:paraId="7B2706A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14:paraId="23361E2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2F01D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14:paraId="1C66D99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14:paraId="30B573B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1.2.10. </w:t>
      </w:r>
      <w:r w:rsidRPr="007D4C5C">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24AD0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1.2.11. </w:t>
      </w:r>
      <w:r w:rsidRPr="007D4C5C">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14:paraId="660F1AA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1.2.12. </w:t>
      </w:r>
      <w:r w:rsidRPr="007D4C5C">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14:paraId="6C7E06C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9D5F9A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1.3. Dokumentų viršenybė</w:t>
      </w:r>
    </w:p>
    <w:p w14:paraId="60D71F8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7E28B0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8FBD8A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1.3.1.1. Techninė specifikacija;</w:t>
      </w:r>
    </w:p>
    <w:p w14:paraId="40B3E52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1.3.1.2. Specialiosios sąlygos;</w:t>
      </w:r>
    </w:p>
    <w:p w14:paraId="506AB22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1.3.1.3. Bendrosios sąlygos;</w:t>
      </w:r>
    </w:p>
    <w:p w14:paraId="284169B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1.3.1.4. Pirkimo dokumentai (išskyrus techninę specifikaciją);</w:t>
      </w:r>
    </w:p>
    <w:p w14:paraId="708192B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1.3.1.5. Pasiūlymas;</w:t>
      </w:r>
    </w:p>
    <w:p w14:paraId="35E6F67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1.3.1.6. Kiti Specialiosiose sąlygose išvardinti priedai.</w:t>
      </w:r>
    </w:p>
    <w:p w14:paraId="7888ECB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14:paraId="37EF2ED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DE56EE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4C5C">
        <w:rPr>
          <w:rFonts w:ascii="Times New Roman" w:eastAsia="Times New Roman" w:hAnsi="Times New Roman" w:cs="Times New Roman"/>
          <w:color w:val="000000"/>
          <w:sz w:val="24"/>
          <w:szCs w:val="24"/>
          <w:vertAlign w:val="superscript"/>
          <w:lang w:eastAsia="lt-LT"/>
        </w:rPr>
        <w:t>1</w:t>
      </w:r>
      <w:r w:rsidRPr="007D4C5C">
        <w:rPr>
          <w:rFonts w:ascii="Times New Roman" w:eastAsia="Times New Roman" w:hAnsi="Times New Roman" w:cs="Times New Roman"/>
          <w:color w:val="000000"/>
          <w:sz w:val="24"/>
          <w:szCs w:val="24"/>
          <w:lang w:eastAsia="lt-LT"/>
        </w:rPr>
        <w:t>).</w:t>
      </w:r>
    </w:p>
    <w:p w14:paraId="15DBC07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A72C86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 SUTARTIES DALYKAS</w:t>
      </w:r>
    </w:p>
    <w:p w14:paraId="107FF6D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82D1F2D"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11B40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03335B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A1C0C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36C297D"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3. TIEKĖJAS IR KITI SUTARTIES VYKDYMUI PASITELKIAMI ASMENYS</w:t>
      </w:r>
    </w:p>
    <w:p w14:paraId="478092E7"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2A907060"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3.1. Kvalifikacija ir kiti Tiekėjo pasiūlymu prisiimti įsipareigojimai</w:t>
      </w:r>
    </w:p>
    <w:p w14:paraId="0233DF2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B04B19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1E1CA55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7D4C5C">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7D4C5C">
        <w:rPr>
          <w:rFonts w:ascii="Times New Roman" w:eastAsia="Times New Roman" w:hAnsi="Times New Roman" w:cs="Times New Roman"/>
          <w:color w:val="000000"/>
          <w:sz w:val="24"/>
          <w:szCs w:val="24"/>
          <w:lang w:eastAsia="lt-LT"/>
        </w:rPr>
        <w:t>;</w:t>
      </w:r>
    </w:p>
    <w:p w14:paraId="4C00357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14:paraId="3F10639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7D4C5C">
        <w:rPr>
          <w:rFonts w:ascii="Times New Roman" w:eastAsia="Arial" w:hAnsi="Times New Roman" w:cs="Times New Roman"/>
          <w:kern w:val="2"/>
          <w:sz w:val="24"/>
          <w:szCs w:val="24"/>
          <w:lang w:eastAsia="lt-LT"/>
        </w:rPr>
        <w:t xml:space="preserve">(toliau – </w:t>
      </w:r>
      <w:r w:rsidRPr="007D4C5C">
        <w:rPr>
          <w:rFonts w:ascii="Times New Roman" w:eastAsia="Arial" w:hAnsi="Times New Roman" w:cs="Times New Roman"/>
          <w:b/>
          <w:bCs/>
          <w:kern w:val="2"/>
          <w:sz w:val="24"/>
          <w:szCs w:val="24"/>
          <w:lang w:eastAsia="lt-LT"/>
        </w:rPr>
        <w:t>Kokybiniai kriterijai</w:t>
      </w:r>
      <w:r w:rsidRPr="007D4C5C">
        <w:rPr>
          <w:rFonts w:ascii="Times New Roman" w:eastAsia="Arial" w:hAnsi="Times New Roman" w:cs="Times New Roman"/>
          <w:kern w:val="2"/>
          <w:sz w:val="24"/>
          <w:szCs w:val="24"/>
          <w:lang w:eastAsia="lt-LT"/>
        </w:rPr>
        <w:t>),</w:t>
      </w:r>
      <w:r w:rsidRPr="007D4C5C">
        <w:rPr>
          <w:rFonts w:ascii="Times New Roman" w:eastAsia="Times New Roman" w:hAnsi="Times New Roman" w:cs="Times New Roman"/>
          <w:color w:val="000000"/>
          <w:sz w:val="24"/>
          <w:szCs w:val="24"/>
          <w:lang w:eastAsia="lt-LT"/>
        </w:rPr>
        <w:t xml:space="preserve"> reikšmes ir parametrus</w:t>
      </w:r>
      <w:r w:rsidRPr="007D4C5C">
        <w:rPr>
          <w:rFonts w:ascii="Times New Roman" w:eastAsia="Times New Roman" w:hAnsi="Times New Roman" w:cs="Times New Roman"/>
          <w:color w:val="000000"/>
          <w:kern w:val="2"/>
          <w:sz w:val="24"/>
          <w:szCs w:val="24"/>
          <w:lang w:eastAsia="lt-LT"/>
        </w:rPr>
        <w:t xml:space="preserve">. </w:t>
      </w:r>
      <w:r w:rsidRPr="007D4C5C">
        <w:rPr>
          <w:rFonts w:ascii="Times New Roman" w:eastAsia="Arial" w:hAnsi="Times New Roman" w:cs="Times New Roman"/>
          <w:kern w:val="2"/>
          <w:sz w:val="24"/>
          <w:szCs w:val="24"/>
          <w:lang w:eastAsia="lt-LT"/>
        </w:rPr>
        <w:t>Šiame papunktyje nurodytų įsipareigojimų laikymosi tikrinimo tvarka nustatoma Specialiosiose sąlygose;</w:t>
      </w:r>
    </w:p>
    <w:p w14:paraId="72CA2CC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14:paraId="5125286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3.1.1.5. </w:t>
      </w:r>
      <w:r w:rsidRPr="007D4C5C">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7D4C5C">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7D4C5C">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7D4C5C">
        <w:rPr>
          <w:rFonts w:ascii="Times New Roman" w:eastAsia="Times New Roman" w:hAnsi="Times New Roman" w:cs="Times New Roman"/>
          <w:color w:val="000000"/>
          <w:sz w:val="24"/>
          <w:szCs w:val="24"/>
          <w:lang w:eastAsia="lt-LT"/>
        </w:rPr>
        <w:t>.</w:t>
      </w:r>
    </w:p>
    <w:p w14:paraId="198C14B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3.1.2. Tuo atveju, kai Tiekėjas yra jungtinės veiklos </w:t>
      </w:r>
      <w:r w:rsidRPr="007D4C5C">
        <w:rPr>
          <w:rFonts w:ascii="Times New Roman" w:eastAsia="Arial" w:hAnsi="Times New Roman" w:cs="Times New Roman"/>
          <w:kern w:val="2"/>
          <w:sz w:val="24"/>
          <w:szCs w:val="24"/>
          <w:lang w:eastAsia="lt-LT"/>
        </w:rPr>
        <w:t>sutarties pagrindu veikianti tiekėjų grupė</w:t>
      </w:r>
      <w:r w:rsidRPr="007D4C5C">
        <w:rPr>
          <w:rFonts w:ascii="Times New Roman" w:eastAsia="Times New Roman" w:hAnsi="Times New Roman" w:cs="Times New Roman"/>
          <w:color w:val="000000"/>
          <w:sz w:val="24"/>
          <w:szCs w:val="24"/>
          <w:lang w:eastAsia="lt-LT"/>
        </w:rPr>
        <w:t xml:space="preserve">, jos nariai Pirkėjui už Sutarties vykdymą atsako solidariai. </w:t>
      </w:r>
      <w:r w:rsidRPr="007D4C5C">
        <w:rPr>
          <w:rFonts w:ascii="Times New Roman" w:eastAsia="Times New Roman" w:hAnsi="Times New Roman" w:cs="Times New Roman"/>
          <w:color w:val="000000"/>
          <w:sz w:val="24"/>
          <w:szCs w:val="24"/>
          <w:shd w:val="clear" w:color="auto" w:fill="FFFFFF"/>
          <w:lang w:eastAsia="lt-LT"/>
        </w:rPr>
        <w:t xml:space="preserve">Jeigu Tiekėjas remiasi </w:t>
      </w:r>
      <w:r w:rsidRPr="007D4C5C">
        <w:rPr>
          <w:rFonts w:ascii="Times New Roman" w:eastAsia="Times New Roman" w:hAnsi="Times New Roman" w:cs="Times New Roman"/>
          <w:color w:val="000000"/>
          <w:sz w:val="24"/>
          <w:szCs w:val="24"/>
          <w:lang w:eastAsia="lt-LT"/>
        </w:rPr>
        <w:t xml:space="preserve">ūkio </w:t>
      </w:r>
      <w:r w:rsidRPr="007D4C5C">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7D4C5C">
        <w:rPr>
          <w:rFonts w:ascii="Times New Roman" w:eastAsia="Times New Roman" w:hAnsi="Times New Roman" w:cs="Times New Roman"/>
          <w:color w:val="000000"/>
          <w:sz w:val="24"/>
          <w:szCs w:val="24"/>
          <w:lang w:eastAsia="lt-LT"/>
        </w:rPr>
        <w:t xml:space="preserve">ūkio </w:t>
      </w:r>
      <w:r w:rsidRPr="007D4C5C">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14:paraId="2E02AE4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7E3D94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B13D86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3.2.</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b/>
          <w:bCs/>
          <w:color w:val="000000"/>
          <w:sz w:val="24"/>
          <w:szCs w:val="24"/>
          <w:lang w:eastAsia="lt-LT"/>
        </w:rPr>
        <w:t>Subtiekėjų bei specialistų pasitelkimas ir keitimas</w:t>
      </w:r>
    </w:p>
    <w:p w14:paraId="0360DBA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5D85EE7" w14:textId="77777777" w:rsidR="00424C24" w:rsidRPr="007D4C5C" w:rsidRDefault="00424C24" w:rsidP="00424C2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BDA2B4" w14:textId="77777777" w:rsidR="00424C24" w:rsidRPr="007D4C5C" w:rsidRDefault="00424C24" w:rsidP="00424C2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14:paraId="2E17A49D" w14:textId="77777777" w:rsidR="00424C24" w:rsidRPr="007D4C5C" w:rsidRDefault="00424C24" w:rsidP="00424C2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7D4C5C">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14:paraId="5C12F0FA" w14:textId="77777777" w:rsidR="00424C24" w:rsidRPr="007D4C5C" w:rsidRDefault="00424C24" w:rsidP="00424C2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D4C5C">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14:paraId="5DB38DC5" w14:textId="77777777" w:rsidR="00424C24" w:rsidRPr="007D4C5C" w:rsidRDefault="00424C24" w:rsidP="00424C2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4C5C">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7D4C5C">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14:paraId="4C52AE6F" w14:textId="77777777" w:rsidR="00424C24" w:rsidRPr="007D4C5C" w:rsidRDefault="00424C24" w:rsidP="00424C24">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7D4C5C">
        <w:rPr>
          <w:rFonts w:ascii="Times New Roman" w:eastAsia="Cambria" w:hAnsi="Times New Roman" w:cs="Times New Roman"/>
          <w:kern w:val="2"/>
          <w:sz w:val="24"/>
          <w:szCs w:val="24"/>
          <w:lang w:eastAsia="lt-LT"/>
        </w:rPr>
        <w:t>nesirėmė pirkimo dokumentuose numatytiems kvalifikacijos reikalavimams pagrįsti.</w:t>
      </w:r>
    </w:p>
    <w:p w14:paraId="1AFAB96F" w14:textId="77777777" w:rsidR="00424C24" w:rsidRPr="007D4C5C" w:rsidRDefault="00424C24" w:rsidP="00424C24">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7D4C5C">
        <w:rPr>
          <w:rFonts w:ascii="Times New Roman" w:eastAsia="Cambria" w:hAnsi="Times New Roman" w:cs="Times New Roman"/>
          <w:kern w:val="2"/>
          <w:sz w:val="24"/>
          <w:szCs w:val="24"/>
          <w:lang w:eastAsia="lt-LT"/>
        </w:rPr>
        <w:t>nesirėmė pirkimo dokumentuose numatytiems kvalifikacijos reikalavimams pagrįsti,</w:t>
      </w:r>
      <w:r w:rsidRPr="007D4C5C">
        <w:rPr>
          <w:rFonts w:ascii="Times New Roman" w:eastAsia="Arial" w:hAnsi="Times New Roman" w:cs="Times New Roman"/>
          <w:kern w:val="2"/>
          <w:sz w:val="24"/>
          <w:szCs w:val="24"/>
          <w:lang w:eastAsia="lt-LT"/>
        </w:rPr>
        <w:t xml:space="preserve"> pavadinimus, juridinio asmens kodą, kontaktinius duomenis, jų atstovus.</w:t>
      </w:r>
    </w:p>
    <w:p w14:paraId="1FA89A63" w14:textId="77777777" w:rsidR="00424C24" w:rsidRPr="007D4C5C" w:rsidRDefault="00424C24" w:rsidP="00424C24">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3.2.8. Tiekėjas, bet kuriuo Sutarties vykdymo metu,</w:t>
      </w:r>
      <w:r w:rsidRPr="007D4C5C">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14:paraId="2237913F" w14:textId="77777777" w:rsidR="00424C24" w:rsidRPr="007D4C5C" w:rsidRDefault="00424C24" w:rsidP="00424C2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Arial" w:hAnsi="Times New Roman" w:cs="Times New Roman"/>
          <w:kern w:val="2"/>
          <w:sz w:val="24"/>
          <w:szCs w:val="24"/>
          <w:lang w:eastAsia="lt-LT"/>
        </w:rPr>
        <w:t>3.2.9. Tiekėjas, bet kuriuo Sutarties vykdymo metu,</w:t>
      </w:r>
      <w:r w:rsidRPr="007D4C5C">
        <w:rPr>
          <w:rFonts w:ascii="Times New Roman" w:eastAsia="Cambria" w:hAnsi="Times New Roman" w:cs="Times New Roman"/>
          <w:kern w:val="2"/>
          <w:sz w:val="24"/>
          <w:szCs w:val="24"/>
          <w:lang w:eastAsia="lt-LT"/>
        </w:rPr>
        <w:t xml:space="preserve"> ne vėliau nei prieš 5 (penkias) darbo dienas</w:t>
      </w:r>
      <w:r w:rsidRPr="007D4C5C">
        <w:rPr>
          <w:rFonts w:ascii="Times New Roman" w:eastAsia="Arial" w:hAnsi="Times New Roman" w:cs="Times New Roman"/>
          <w:kern w:val="2"/>
          <w:sz w:val="24"/>
          <w:szCs w:val="24"/>
          <w:lang w:eastAsia="lt-LT"/>
        </w:rPr>
        <w:t xml:space="preserve"> iki numatomo naujo subtiekėjo, kurio pajėgumais Tiekėjas </w:t>
      </w:r>
      <w:r w:rsidRPr="007D4C5C">
        <w:rPr>
          <w:rFonts w:ascii="Times New Roman" w:eastAsia="Cambria" w:hAnsi="Times New Roman" w:cs="Times New Roman"/>
          <w:kern w:val="2"/>
          <w:sz w:val="24"/>
          <w:szCs w:val="24"/>
          <w:lang w:eastAsia="lt-LT"/>
        </w:rPr>
        <w:t>nesirėmė pirkimo dokumentuose numatytiems kvalifikacijos reikalavimams pagrįsti,</w:t>
      </w:r>
      <w:r w:rsidRPr="007D4C5C">
        <w:rPr>
          <w:rFonts w:ascii="Times New Roman" w:eastAsia="Arial" w:hAnsi="Times New Roman" w:cs="Times New Roman"/>
          <w:kern w:val="2"/>
          <w:sz w:val="24"/>
          <w:szCs w:val="24"/>
          <w:lang w:eastAsia="lt-LT"/>
        </w:rPr>
        <w:t xml:space="preserve"> pasitelkimo ir (arba) keitimo apie tai privalo informuoti </w:t>
      </w:r>
      <w:r w:rsidRPr="007D4C5C">
        <w:rPr>
          <w:rFonts w:ascii="Times New Roman" w:eastAsia="Calibri" w:hAnsi="Times New Roman" w:cs="Times New Roman"/>
          <w:kern w:val="2"/>
          <w:sz w:val="24"/>
          <w:szCs w:val="24"/>
          <w:lang w:eastAsia="lt-LT"/>
        </w:rPr>
        <w:t>Pirkėją</w:t>
      </w:r>
      <w:r w:rsidRPr="007D4C5C">
        <w:rPr>
          <w:rFonts w:ascii="Times New Roman" w:eastAsia="Arial" w:hAnsi="Times New Roman" w:cs="Times New Roman"/>
          <w:kern w:val="2"/>
          <w:sz w:val="24"/>
          <w:szCs w:val="24"/>
          <w:lang w:eastAsia="lt-LT"/>
        </w:rPr>
        <w:t xml:space="preserve">. </w:t>
      </w:r>
      <w:r w:rsidRPr="007D4C5C">
        <w:rPr>
          <w:rFonts w:ascii="Times New Roman" w:eastAsia="Calibri" w:hAnsi="Times New Roman" w:cs="Times New Roman"/>
          <w:kern w:val="2"/>
          <w:sz w:val="24"/>
          <w:szCs w:val="24"/>
          <w:lang w:eastAsia="lt-LT"/>
        </w:rPr>
        <w:t xml:space="preserve">Pirkėjas (jeigu buvo taikoma pirkimo dokumentuose) turi patikrinti, ar nėra </w:t>
      </w:r>
      <w:r w:rsidRPr="007D4C5C">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7D4C5C">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D4C5C">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7D4C5C">
        <w:rPr>
          <w:rFonts w:ascii="Times New Roman" w:eastAsia="Calibri" w:hAnsi="Times New Roman" w:cs="Times New Roman"/>
          <w:kern w:val="2"/>
          <w:sz w:val="24"/>
          <w:szCs w:val="24"/>
          <w:lang w:eastAsia="lt-LT"/>
        </w:rPr>
        <w:t xml:space="preserve"> </w:t>
      </w:r>
      <w:r w:rsidRPr="007D4C5C">
        <w:rPr>
          <w:rFonts w:ascii="Times New Roman" w:eastAsia="Cambria" w:hAnsi="Times New Roman" w:cs="Times New Roman"/>
          <w:kern w:val="2"/>
          <w:sz w:val="24"/>
          <w:szCs w:val="24"/>
          <w:lang w:eastAsia="lt-LT"/>
        </w:rPr>
        <w:t>Pirkėjas</w:t>
      </w:r>
      <w:r w:rsidRPr="007D4C5C">
        <w:rPr>
          <w:rFonts w:ascii="Times New Roman" w:eastAsia="Calibri" w:hAnsi="Times New Roman" w:cs="Times New Roman"/>
          <w:kern w:val="2"/>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7D4C5C">
        <w:rPr>
          <w:rFonts w:ascii="Times New Roman" w:eastAsia="Cambria" w:hAnsi="Times New Roman" w:cs="Times New Roman"/>
          <w:kern w:val="2"/>
          <w:sz w:val="24"/>
          <w:szCs w:val="24"/>
          <w:lang w:eastAsia="lt-LT"/>
        </w:rPr>
        <w:t>Pirkėjui sutikus, Šalys pasirašo Susitarimą, kuris laikomas neatsiejama Sutarties dalimi.</w:t>
      </w:r>
    </w:p>
    <w:p w14:paraId="48CBEA17" w14:textId="77777777" w:rsidR="00424C24" w:rsidRPr="007D4C5C" w:rsidRDefault="00424C24" w:rsidP="00424C24">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D4C5C">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14:paraId="51E043C7"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3.2.10.1. kai subtiekėjui </w:t>
      </w:r>
      <w:r w:rsidRPr="007D4C5C">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D4C5C">
        <w:rPr>
          <w:rFonts w:ascii="Times New Roman" w:eastAsia="Cambria" w:hAnsi="Times New Roman" w:cs="Times New Roman"/>
          <w:kern w:val="2"/>
          <w:sz w:val="24"/>
          <w:szCs w:val="24"/>
          <w:lang w:eastAsia="lt-LT"/>
        </w:rPr>
        <w:t>;</w:t>
      </w:r>
    </w:p>
    <w:p w14:paraId="239517D0"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3.2.10.2. kai subtiekėjas dėl objektyvių priežasčių (pavyzdžiui, subtiekėjui atsisakius dalyvauti Sutarties vykdyme, nutrūkus teisiniams santykiams su Tiekėju ir pan.) nebegali vykdyti visų ar dalies </w:t>
      </w:r>
      <w:r w:rsidRPr="007D4C5C">
        <w:rPr>
          <w:rFonts w:ascii="Times New Roman" w:eastAsia="Cambria" w:hAnsi="Times New Roman" w:cs="Times New Roman"/>
          <w:kern w:val="2"/>
          <w:sz w:val="24"/>
          <w:szCs w:val="24"/>
          <w:lang w:eastAsia="lt-LT"/>
        </w:rPr>
        <w:lastRenderedPageBreak/>
        <w:t>Sutartyje numatytų įsipareigojimų;</w:t>
      </w:r>
    </w:p>
    <w:p w14:paraId="29BF5D55"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14:paraId="2D6C4665" w14:textId="77777777" w:rsidR="00424C24" w:rsidRPr="007D4C5C" w:rsidRDefault="00424C24" w:rsidP="00424C2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3.2.11. Tiekėjo (ar subtiekėjų) specialistai, vykdantys Sutartį, gali būti keičiami šiais atvejais:</w:t>
      </w:r>
    </w:p>
    <w:p w14:paraId="2DD5533B"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E6BD4C" w14:textId="77777777" w:rsidR="00424C24" w:rsidRPr="007D4C5C" w:rsidRDefault="00424C24" w:rsidP="00424C2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14:paraId="0DF8F5AA" w14:textId="77777777" w:rsidR="00424C24" w:rsidRPr="007D4C5C" w:rsidRDefault="00424C24" w:rsidP="00424C2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14:paraId="22F52159" w14:textId="77777777" w:rsidR="00424C24" w:rsidRPr="007D4C5C" w:rsidRDefault="00424C24" w:rsidP="00424C2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0D1BB7" w14:textId="77777777" w:rsidR="00424C24" w:rsidRPr="007D4C5C" w:rsidRDefault="00424C24" w:rsidP="00424C2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7D4C5C">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D4C5C">
        <w:rPr>
          <w:rFonts w:ascii="Times New Roman" w:eastAsia="Cambria" w:hAnsi="Times New Roman" w:cs="Times New Roman"/>
          <w:kern w:val="2"/>
          <w:sz w:val="24"/>
          <w:szCs w:val="24"/>
          <w:lang w:eastAsia="lt-LT"/>
        </w:rPr>
        <w:t xml:space="preserve"> </w:t>
      </w:r>
      <w:r w:rsidRPr="007D4C5C">
        <w:rPr>
          <w:rFonts w:ascii="Times New Roman" w:eastAsia="Arial" w:hAnsi="Times New Roman" w:cs="Times New Roman"/>
          <w:kern w:val="2"/>
          <w:sz w:val="24"/>
          <w:szCs w:val="24"/>
          <w:lang w:eastAsia="lt-LT"/>
        </w:rPr>
        <w:t xml:space="preserve">ir (ar) specialisto </w:t>
      </w:r>
      <w:r w:rsidRPr="007D4C5C">
        <w:rPr>
          <w:rFonts w:ascii="Times New Roman" w:eastAsia="Cambria" w:hAnsi="Times New Roman" w:cs="Times New Roman"/>
          <w:kern w:val="2"/>
          <w:sz w:val="24"/>
          <w:szCs w:val="24"/>
          <w:lang w:eastAsia="lt-LT"/>
        </w:rPr>
        <w:t>keitimo pateikti Pirkėjui šiuos dokumentus:</w:t>
      </w:r>
    </w:p>
    <w:p w14:paraId="5EED00CA"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14:paraId="45441FE5" w14:textId="77777777" w:rsidR="00424C24" w:rsidRPr="007D4C5C" w:rsidRDefault="00424C24" w:rsidP="00424C2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4C5C">
        <w:rPr>
          <w:rFonts w:ascii="Times New Roman" w:eastAsia="Arial" w:hAnsi="Times New Roman" w:cs="Times New Roman"/>
          <w:kern w:val="2"/>
          <w:sz w:val="24"/>
          <w:szCs w:val="24"/>
          <w:lang w:eastAsia="lt-LT"/>
        </w:rPr>
        <w:t>nacionalinio saugumo interesams bei reikalavimams</w:t>
      </w:r>
      <w:r w:rsidRPr="007D4C5C">
        <w:rPr>
          <w:rFonts w:ascii="Times New Roman" w:eastAsia="Cambria" w:hAnsi="Times New Roman" w:cs="Times New Roman"/>
          <w:kern w:val="2"/>
          <w:sz w:val="24"/>
          <w:szCs w:val="24"/>
          <w:lang w:eastAsia="lt-LT"/>
        </w:rPr>
        <w:t xml:space="preserve"> </w:t>
      </w:r>
      <w:r w:rsidRPr="007D4C5C">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D4C5C">
        <w:rPr>
          <w:rFonts w:ascii="Times New Roman" w:eastAsia="Cambria" w:hAnsi="Times New Roman" w:cs="Times New Roman"/>
          <w:kern w:val="2"/>
          <w:sz w:val="24"/>
          <w:szCs w:val="24"/>
          <w:lang w:eastAsia="lt-LT"/>
        </w:rPr>
        <w:t xml:space="preserve"> (jei taikoma) įrodančius dokumentus pagal Sutarties reikalavimus.</w:t>
      </w:r>
    </w:p>
    <w:p w14:paraId="61887E37" w14:textId="77777777" w:rsidR="00424C24" w:rsidRPr="007D4C5C" w:rsidRDefault="00424C24" w:rsidP="00424C2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D4C5C">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D4C5C">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D4C5C">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14:paraId="4C5EDEA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E903189"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3.3. Jungtinės veiklos partnerių keitimas</w:t>
      </w:r>
    </w:p>
    <w:p w14:paraId="2CC94D8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1B112E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 xml:space="preserve">3.3.1. Tiekėjas, vykdantis Sutartį </w:t>
      </w:r>
      <w:r w:rsidRPr="007D4C5C">
        <w:rPr>
          <w:rFonts w:ascii="Times New Roman" w:eastAsia="Cambria" w:hAnsi="Times New Roman" w:cs="Times New Roman"/>
          <w:kern w:val="2"/>
          <w:sz w:val="24"/>
          <w:szCs w:val="24"/>
          <w:lang w:eastAsia="lt-LT"/>
        </w:rPr>
        <w:t xml:space="preserve">kaip tiekėjų grupė, veikianti </w:t>
      </w:r>
      <w:r w:rsidRPr="007D4C5C">
        <w:rPr>
          <w:rFonts w:ascii="Times New Roman" w:eastAsia="Cambria" w:hAnsi="Times New Roman" w:cs="Times New Roman"/>
          <w:kern w:val="2"/>
          <w:sz w:val="24"/>
          <w:szCs w:val="24"/>
          <w:shd w:val="clear" w:color="auto" w:fill="FFFFFF"/>
          <w:lang w:eastAsia="lt-LT"/>
        </w:rPr>
        <w:t>jungtinės veiklos</w:t>
      </w:r>
      <w:r w:rsidRPr="007D4C5C">
        <w:rPr>
          <w:rFonts w:ascii="Times New Roman" w:eastAsia="Cambria" w:hAnsi="Times New Roman" w:cs="Times New Roman"/>
          <w:kern w:val="2"/>
          <w:sz w:val="24"/>
          <w:szCs w:val="24"/>
          <w:lang w:eastAsia="lt-LT"/>
        </w:rPr>
        <w:t xml:space="preserve"> sutarties</w:t>
      </w:r>
      <w:r w:rsidRPr="007D4C5C">
        <w:rPr>
          <w:rFonts w:ascii="Times New Roman" w:eastAsia="Cambria" w:hAnsi="Times New Roman" w:cs="Times New Roman"/>
          <w:kern w:val="2"/>
          <w:sz w:val="24"/>
          <w:szCs w:val="24"/>
          <w:shd w:val="clear" w:color="auto" w:fill="FFFFFF"/>
          <w:lang w:eastAsia="lt-LT"/>
        </w:rPr>
        <w:t xml:space="preserve"> pagrindu</w:t>
      </w:r>
      <w:r w:rsidRPr="007D4C5C">
        <w:rPr>
          <w:rFonts w:ascii="Times New Roman" w:eastAsia="Times New Roman" w:hAnsi="Times New Roman" w:cs="Times New Roman"/>
          <w:color w:val="000000"/>
          <w:sz w:val="24"/>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30263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 xml:space="preserve">3.3.2. Tiekėjas, vykdantis Sutartį </w:t>
      </w:r>
      <w:r w:rsidRPr="007D4C5C">
        <w:rPr>
          <w:rFonts w:ascii="Times New Roman" w:eastAsia="Cambria" w:hAnsi="Times New Roman" w:cs="Times New Roman"/>
          <w:kern w:val="2"/>
          <w:sz w:val="24"/>
          <w:szCs w:val="24"/>
          <w:shd w:val="clear" w:color="auto" w:fill="FFFFFF"/>
          <w:lang w:eastAsia="lt-LT"/>
        </w:rPr>
        <w:t>kaip tiekėjų grupė</w:t>
      </w:r>
      <w:r w:rsidRPr="007D4C5C">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36686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14:paraId="154F937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 xml:space="preserve">3.3.3.1. </w:t>
      </w:r>
      <w:r w:rsidRPr="007D4C5C">
        <w:rPr>
          <w:rFonts w:ascii="Times New Roman" w:eastAsia="Cambria" w:hAnsi="Times New Roman" w:cs="Times New Roman"/>
          <w:kern w:val="2"/>
          <w:sz w:val="24"/>
          <w:szCs w:val="24"/>
          <w:shd w:val="clear" w:color="auto" w:fill="FFFFFF"/>
          <w:lang w:eastAsia="lt-LT"/>
        </w:rPr>
        <w:t>argumentuotą</w:t>
      </w:r>
      <w:r w:rsidRPr="007D4C5C">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14:paraId="28D89BC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7D4C5C">
        <w:rPr>
          <w:rFonts w:ascii="Times New Roman" w:eastAsia="Cambria" w:hAnsi="Times New Roman" w:cs="Times New Roman"/>
          <w:kern w:val="2"/>
          <w:sz w:val="24"/>
          <w:szCs w:val="24"/>
          <w:shd w:val="clear" w:color="auto" w:fill="FFFFFF"/>
          <w:lang w:eastAsia="lt-LT"/>
        </w:rPr>
        <w:t>pasiliekantysis Partneris ir (ar) naujai pasitelktas Partneris</w:t>
      </w:r>
      <w:r w:rsidRPr="007D4C5C">
        <w:rPr>
          <w:rFonts w:ascii="Times New Roman" w:eastAsia="Times New Roman" w:hAnsi="Times New Roman" w:cs="Times New Roman"/>
          <w:color w:val="000000"/>
          <w:sz w:val="24"/>
          <w:szCs w:val="24"/>
          <w:shd w:val="clear" w:color="auto" w:fill="FFFFFF"/>
          <w:lang w:eastAsia="lt-LT"/>
        </w:rPr>
        <w:t>;</w:t>
      </w:r>
    </w:p>
    <w:p w14:paraId="18DD554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4C5C">
        <w:rPr>
          <w:rFonts w:ascii="Times New Roman" w:eastAsia="Times New Roman" w:hAnsi="Times New Roman" w:cs="Times New Roman"/>
          <w:color w:val="000000"/>
          <w:sz w:val="24"/>
          <w:szCs w:val="24"/>
          <w:lang w:eastAsia="lt-LT"/>
        </w:rPr>
        <w:t xml:space="preserve">nacionalinio saugumo interesams </w:t>
      </w:r>
      <w:r w:rsidRPr="007D4C5C">
        <w:rPr>
          <w:rFonts w:ascii="Times New Roman" w:eastAsia="Cambria" w:hAnsi="Times New Roman" w:cs="Times New Roman"/>
          <w:kern w:val="2"/>
          <w:sz w:val="24"/>
          <w:szCs w:val="24"/>
          <w:lang w:eastAsia="lt-LT"/>
        </w:rPr>
        <w:t xml:space="preserve">bei reikalavimams </w:t>
      </w:r>
      <w:r w:rsidRPr="007D4C5C">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7D4C5C">
        <w:rPr>
          <w:rFonts w:ascii="Times New Roman" w:eastAsia="Cambria" w:hAnsi="Times New Roman" w:cs="Times New Roman"/>
          <w:kern w:val="2"/>
          <w:sz w:val="24"/>
          <w:szCs w:val="24"/>
          <w:shd w:val="clear" w:color="auto" w:fill="FFFFFF"/>
          <w:lang w:eastAsia="lt-LT"/>
        </w:rPr>
        <w:t xml:space="preserve"> (jei taikoma)</w:t>
      </w:r>
      <w:r w:rsidRPr="007D4C5C">
        <w:rPr>
          <w:rFonts w:ascii="Times New Roman" w:eastAsia="Times New Roman" w:hAnsi="Times New Roman" w:cs="Times New Roman"/>
          <w:color w:val="000000"/>
          <w:sz w:val="24"/>
          <w:szCs w:val="24"/>
          <w:shd w:val="clear" w:color="auto" w:fill="FFFFFF"/>
          <w:lang w:eastAsia="lt-LT"/>
        </w:rPr>
        <w:t>.</w:t>
      </w:r>
    </w:p>
    <w:p w14:paraId="7E1D1D71" w14:textId="77777777" w:rsidR="00424C24" w:rsidRPr="007D4C5C" w:rsidRDefault="00424C24" w:rsidP="00424C2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D4C5C">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7D4C5C">
        <w:rPr>
          <w:rFonts w:ascii="Times New Roman" w:eastAsia="Cambria" w:hAnsi="Times New Roman" w:cs="Times New Roman"/>
          <w:kern w:val="2"/>
          <w:sz w:val="24"/>
          <w:szCs w:val="24"/>
          <w:shd w:val="clear" w:color="auto" w:fill="FFFFFF"/>
          <w:lang w:eastAsia="lt-LT"/>
        </w:rPr>
        <w:t>apie sutikimą arba apie ne</w:t>
      </w:r>
      <w:r w:rsidRPr="007D4C5C">
        <w:rPr>
          <w:rFonts w:ascii="Times New Roman" w:eastAsia="Cambria" w:hAnsi="Times New Roman" w:cs="Times New Roman"/>
          <w:kern w:val="2"/>
          <w:sz w:val="24"/>
          <w:szCs w:val="24"/>
          <w:lang w:eastAsia="lt-LT"/>
        </w:rPr>
        <w:t xml:space="preserve">sutikimą </w:t>
      </w:r>
      <w:r w:rsidRPr="007D4C5C">
        <w:rPr>
          <w:rFonts w:ascii="Times New Roman" w:eastAsia="Cambria" w:hAnsi="Times New Roman" w:cs="Times New Roman"/>
          <w:kern w:val="2"/>
          <w:sz w:val="24"/>
          <w:szCs w:val="24"/>
          <w:shd w:val="clear" w:color="auto" w:fill="FFFFFF"/>
          <w:lang w:eastAsia="lt-LT"/>
        </w:rPr>
        <w:t>atsisakyti ar pakeisti Partnerį</w:t>
      </w:r>
      <w:r w:rsidRPr="007D4C5C">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7D4C5C">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14:paraId="3DFF6F0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B539732"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3.4. Susitarimai dėl tiesioginio atsiskaitymo su subtiekėjais</w:t>
      </w:r>
    </w:p>
    <w:p w14:paraId="20DC145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605D3E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3.4.1. </w:t>
      </w:r>
      <w:r w:rsidRPr="007D4C5C">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14:paraId="18A0286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3.4.1.1. </w:t>
      </w:r>
      <w:r w:rsidRPr="007D4C5C">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7D4C5C">
        <w:rPr>
          <w:rFonts w:ascii="Times New Roman" w:eastAsia="Cambria" w:hAnsi="Times New Roman" w:cs="Times New Roman"/>
          <w:kern w:val="2"/>
          <w:sz w:val="24"/>
          <w:szCs w:val="24"/>
          <w:shd w:val="clear" w:color="auto" w:fill="FFFFFF"/>
          <w:lang w:eastAsia="lt-LT"/>
        </w:rPr>
        <w:t>kontaktinius duomenis</w:t>
      </w:r>
      <w:r w:rsidRPr="007D4C5C">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7D4C5C">
        <w:rPr>
          <w:rFonts w:ascii="Times New Roman" w:eastAsia="Times New Roman" w:hAnsi="Times New Roman" w:cs="Times New Roman"/>
          <w:b/>
          <w:bCs/>
          <w:color w:val="5C5D5D"/>
          <w:sz w:val="24"/>
          <w:szCs w:val="24"/>
          <w:lang w:eastAsia="lt-LT"/>
        </w:rPr>
        <w:t xml:space="preserve"> </w:t>
      </w:r>
      <w:r w:rsidRPr="007D4C5C">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14:paraId="5339DFB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3.4.1.2. </w:t>
      </w:r>
      <w:r w:rsidRPr="007D4C5C">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6E47439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3.4.1.3. </w:t>
      </w:r>
      <w:r w:rsidRPr="007D4C5C">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4C5C">
        <w:rPr>
          <w:rFonts w:ascii="Times New Roman" w:eastAsia="Times New Roman" w:hAnsi="Times New Roman" w:cs="Times New Roman"/>
          <w:color w:val="000000"/>
          <w:sz w:val="24"/>
          <w:szCs w:val="24"/>
          <w:shd w:val="clear" w:color="auto" w:fill="FFFFFF"/>
          <w:lang w:eastAsia="lt-LT"/>
        </w:rPr>
        <w:t>subtiekimo</w:t>
      </w:r>
      <w:proofErr w:type="spellEnd"/>
      <w:r w:rsidRPr="007D4C5C">
        <w:rPr>
          <w:rFonts w:ascii="Times New Roman" w:eastAsia="Times New Roman" w:hAnsi="Times New Roman" w:cs="Times New Roman"/>
          <w:color w:val="000000"/>
          <w:sz w:val="24"/>
          <w:szCs w:val="24"/>
          <w:shd w:val="clear" w:color="auto" w:fill="FFFFFF"/>
          <w:lang w:eastAsia="lt-LT"/>
        </w:rPr>
        <w:t xml:space="preserve"> sutartyje nustatytus reikalavimus;</w:t>
      </w:r>
    </w:p>
    <w:p w14:paraId="3EF9043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3.4.1.4. </w:t>
      </w:r>
      <w:r w:rsidRPr="007D4C5C">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14:paraId="7222D43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D3545CF"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4. ŠALIŲ BENDRADARBIAVIMAS</w:t>
      </w:r>
    </w:p>
    <w:p w14:paraId="3FC3F6A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5BD975EC"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4.1. Šalių bendradarbiavimo pareiga</w:t>
      </w:r>
    </w:p>
    <w:p w14:paraId="408DCD1B"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1B024DA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69555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14:paraId="5DFB860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4.1.3. </w:t>
      </w:r>
      <w:r w:rsidRPr="007D4C5C">
        <w:rPr>
          <w:rFonts w:ascii="Times New Roman" w:eastAsia="Times New Roman" w:hAnsi="Times New Roman" w:cs="Times New Roman"/>
          <w:color w:val="000000"/>
          <w:sz w:val="24"/>
          <w:szCs w:val="24"/>
          <w:shd w:val="clear" w:color="auto" w:fill="FFFFFF"/>
          <w:lang w:eastAsia="lt-LT"/>
        </w:rPr>
        <w:t xml:space="preserve">Jeigu Šalis susiduria su </w:t>
      </w:r>
      <w:r w:rsidRPr="007D4C5C">
        <w:rPr>
          <w:rFonts w:ascii="Times New Roman" w:eastAsia="Times New Roman" w:hAnsi="Times New Roman" w:cs="Times New Roman"/>
          <w:color w:val="000000"/>
          <w:sz w:val="24"/>
          <w:szCs w:val="24"/>
          <w:lang w:eastAsia="lt-LT"/>
        </w:rPr>
        <w:t>S</w:t>
      </w:r>
      <w:r w:rsidRPr="007D4C5C">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7D4C5C">
        <w:rPr>
          <w:rFonts w:ascii="Times New Roman" w:eastAsia="Times New Roman" w:hAnsi="Times New Roman" w:cs="Times New Roman"/>
          <w:color w:val="000000"/>
          <w:sz w:val="24"/>
          <w:szCs w:val="24"/>
          <w:lang w:eastAsia="lt-LT"/>
        </w:rPr>
        <w:t>s</w:t>
      </w:r>
      <w:r w:rsidRPr="007D4C5C">
        <w:rPr>
          <w:rFonts w:ascii="Times New Roman" w:eastAsia="Times New Roman" w:hAnsi="Times New Roman" w:cs="Times New Roman"/>
          <w:color w:val="000000"/>
          <w:sz w:val="24"/>
          <w:szCs w:val="24"/>
          <w:shd w:val="clear" w:color="auto" w:fill="FFFFFF"/>
          <w:lang w:eastAsia="lt-LT"/>
        </w:rPr>
        <w:t xml:space="preserve"> kliūtis</w:t>
      </w:r>
      <w:r w:rsidRPr="007D4C5C">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14:paraId="1551A6D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8796575"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4.2. Kontaktiniai asmenys</w:t>
      </w:r>
    </w:p>
    <w:p w14:paraId="643628E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CCCC37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673B55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01009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811C0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511C99E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5. SUTARTIES VYKDYMO METU PATEIKIAMI DOKUMENTAI</w:t>
      </w:r>
    </w:p>
    <w:p w14:paraId="5148DB3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30F411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14:paraId="2B412DA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823EB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65AC7F1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5939CCC"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6. PREKIŲ TIEKIMO PABAIGA IR PREKIŲ PRIĖMIMAS</w:t>
      </w:r>
    </w:p>
    <w:p w14:paraId="2AF30DFC"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496C482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6.1. Prekių tiekimo pabaiga</w:t>
      </w:r>
    </w:p>
    <w:p w14:paraId="5A18BE35"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0245E06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 Prekių tiekimas laikomas užbaigtu, kai yra įvykdytos visos šios sąlygos:</w:t>
      </w:r>
    </w:p>
    <w:p w14:paraId="4DBDBD0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14:paraId="0308D26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14:paraId="047D117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6.1.1.3. Tiekėjas apmokė Pirkėjo personalą, kaip naudoti Prekes (jeigu to reikalaujama);</w:t>
      </w:r>
    </w:p>
    <w:p w14:paraId="4D12C2D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63CA8C9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C7F5DA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D37EA3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6.2. Prekių perdavimas–priėmimas</w:t>
      </w:r>
    </w:p>
    <w:p w14:paraId="15211C3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2445AE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35FF92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3E53D1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6.2.3. Tiekėjui pristačius Prekes, Pirkėjas atlieka jų patikrinimą ir privalo:</w:t>
      </w:r>
    </w:p>
    <w:p w14:paraId="5C651D2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14:paraId="2E1C48C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4C5C">
        <w:rPr>
          <w:rFonts w:ascii="Times New Roman" w:eastAsia="Times New Roman" w:hAnsi="Times New Roman" w:cs="Times New Roman"/>
          <w:b/>
          <w:bCs/>
          <w:color w:val="000000"/>
          <w:sz w:val="24"/>
          <w:szCs w:val="24"/>
          <w:lang w:eastAsia="lt-LT"/>
        </w:rPr>
        <w:t>Defektų aktas</w:t>
      </w:r>
      <w:r w:rsidRPr="007D4C5C">
        <w:rPr>
          <w:rFonts w:ascii="Times New Roman" w:eastAsia="Times New Roman" w:hAnsi="Times New Roman" w:cs="Times New Roman"/>
          <w:color w:val="000000"/>
          <w:sz w:val="24"/>
          <w:szCs w:val="24"/>
          <w:lang w:eastAsia="lt-LT"/>
        </w:rPr>
        <w:t>); arba</w:t>
      </w:r>
    </w:p>
    <w:p w14:paraId="0E21759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14:paraId="34A9775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14:paraId="645397F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F9153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FB024A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6.2.7. Jeigu Pirkėjas per 5 (penkias) darbo dienas </w:t>
      </w:r>
      <w:r w:rsidRPr="007D4C5C">
        <w:rPr>
          <w:rFonts w:ascii="Times New Roman" w:eastAsia="Arial" w:hAnsi="Times New Roman" w:cs="Times New Roman"/>
          <w:kern w:val="2"/>
          <w:sz w:val="24"/>
          <w:szCs w:val="24"/>
          <w:lang w:eastAsia="lt-LT"/>
        </w:rPr>
        <w:t xml:space="preserve">nuo Prekių perdavimo–priėmimo akto gavimo </w:t>
      </w:r>
      <w:r w:rsidRPr="007D4C5C">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14:paraId="537A88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14:paraId="1EC0AC3D"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6.2.9. Pirkėjas turi teisę naudotis Prekėmis tik po Prekių perdavimo-priėmimo akto pasirašymo.</w:t>
      </w:r>
    </w:p>
    <w:p w14:paraId="609C6F2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60566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6E05CBA"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7. TIEKĖJO GARANTINIAI ĮSIPAREIGOJIMAI</w:t>
      </w:r>
    </w:p>
    <w:p w14:paraId="28523033"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740FEC3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7.1. Garantiniai terminai (jei taikoma)</w:t>
      </w:r>
    </w:p>
    <w:p w14:paraId="21E50193"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697A1BE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7D4C5C">
        <w:rPr>
          <w:rFonts w:ascii="Times New Roman" w:eastAsia="Times New Roman" w:hAnsi="Times New Roman" w:cs="Times New Roman"/>
          <w:color w:val="000000"/>
          <w:kern w:val="2"/>
          <w:sz w:val="24"/>
          <w:szCs w:val="24"/>
          <w:lang w:eastAsia="lt-LT"/>
        </w:rPr>
        <w:t>Tiekėjo pasiūlyme, t</w:t>
      </w:r>
      <w:r w:rsidRPr="007D4C5C">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8E1D6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30BBFA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C365F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72AC25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7.2. Pretenzijos dėl Prekių trūkumų</w:t>
      </w:r>
    </w:p>
    <w:p w14:paraId="4E6D694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566BB58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210BB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CB1A02"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B1B74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7.2.3.1. jei Prekės atitinka Sutartyje </w:t>
      </w:r>
      <w:r w:rsidRPr="007D4C5C">
        <w:rPr>
          <w:rFonts w:ascii="Times New Roman" w:eastAsia="Calibri" w:hAnsi="Times New Roman" w:cs="Times New Roman"/>
          <w:kern w:val="2"/>
          <w:sz w:val="24"/>
          <w:szCs w:val="24"/>
          <w:lang w:eastAsia="lt-LT"/>
        </w:rPr>
        <w:t>ir įstatymuose bei kituose teisės aktuose nurodytus reikalavimus</w:t>
      </w:r>
      <w:r w:rsidRPr="007D4C5C">
        <w:rPr>
          <w:rFonts w:ascii="Times New Roman" w:eastAsia="Times New Roman" w:hAnsi="Times New Roman" w:cs="Times New Roman"/>
          <w:color w:val="000000"/>
          <w:sz w:val="24"/>
          <w:szCs w:val="24"/>
          <w:lang w:eastAsia="lt-LT"/>
        </w:rPr>
        <w:t xml:space="preserve"> – Pirkėjas;</w:t>
      </w:r>
    </w:p>
    <w:p w14:paraId="4DD14F6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7.2.3.2. jei Prekės neatitinka Sutartyje </w:t>
      </w:r>
      <w:r w:rsidRPr="007D4C5C">
        <w:rPr>
          <w:rFonts w:ascii="Times New Roman" w:eastAsia="Calibri" w:hAnsi="Times New Roman" w:cs="Times New Roman"/>
          <w:kern w:val="2"/>
          <w:sz w:val="24"/>
          <w:szCs w:val="24"/>
          <w:lang w:eastAsia="lt-LT"/>
        </w:rPr>
        <w:t>ir įstatymuose bei kituose teisės aktuose nurodytų reikalavimų</w:t>
      </w:r>
      <w:r w:rsidRPr="007D4C5C">
        <w:rPr>
          <w:rFonts w:ascii="Times New Roman" w:eastAsia="Times New Roman" w:hAnsi="Times New Roman" w:cs="Times New Roman"/>
          <w:color w:val="000000"/>
          <w:sz w:val="24"/>
          <w:szCs w:val="24"/>
          <w:lang w:eastAsia="lt-LT"/>
        </w:rPr>
        <w:t xml:space="preserve"> – Tiekėjas.</w:t>
      </w:r>
    </w:p>
    <w:p w14:paraId="71DFDAC3" w14:textId="77777777" w:rsidR="00424C24" w:rsidRPr="007D4C5C" w:rsidRDefault="00424C24" w:rsidP="00424C24">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D4C5C">
        <w:rPr>
          <w:rFonts w:ascii="Times New Roman" w:eastAsia="Calibri" w:hAnsi="Times New Roman" w:cs="Times New Roman"/>
          <w:kern w:val="2"/>
          <w:sz w:val="24"/>
          <w:szCs w:val="24"/>
          <w:lang w:eastAsia="lt-LT"/>
        </w:rPr>
        <w:t>7.2.4. Ekspertizės išvados Šalims yra privalomos.</w:t>
      </w:r>
    </w:p>
    <w:p w14:paraId="33D85B75" w14:textId="77777777" w:rsidR="00424C24" w:rsidRPr="007D4C5C" w:rsidRDefault="00424C24" w:rsidP="00424C24">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3971A5" w14:textId="77777777" w:rsidR="00424C24" w:rsidRPr="007D4C5C" w:rsidRDefault="00424C24" w:rsidP="00424C24">
      <w:pPr>
        <w:spacing w:after="0" w:line="240" w:lineRule="auto"/>
        <w:rPr>
          <w:rFonts w:ascii="Times New Roman" w:eastAsia="Times New Roman" w:hAnsi="Times New Roman" w:cs="Times New Roman"/>
          <w:sz w:val="24"/>
          <w:szCs w:val="24"/>
          <w:lang w:eastAsia="lt-LT"/>
        </w:rPr>
      </w:pPr>
    </w:p>
    <w:p w14:paraId="4CC98E1F"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7.3. Prekių trūkumų šalinimas</w:t>
      </w:r>
    </w:p>
    <w:p w14:paraId="6B5E2A8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692732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14:paraId="0B579D0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8F1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14:paraId="2A919A7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14:paraId="2EDF555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8D8E3F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7.3.6. Tiekėjas, pašalinęs visus Prekių trūkumus, privalo apie tai informuoti Pirkėją.</w:t>
      </w:r>
    </w:p>
    <w:p w14:paraId="43AE1E8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09D6B3F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CC28258"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7.4. Pirkėjo teisės, Tiekėjui nepašalinus Prekių trūkumų</w:t>
      </w:r>
    </w:p>
    <w:p w14:paraId="1D0F104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5EF86D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14:paraId="311508A0"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7D4C5C">
        <w:rPr>
          <w:rFonts w:ascii="Times New Roman" w:eastAsia="Times New Roman" w:hAnsi="Times New Roman" w:cs="Times New Roman"/>
          <w:sz w:val="24"/>
          <w:szCs w:val="24"/>
          <w:lang w:eastAsia="lt-LT"/>
        </w:rPr>
        <w:t>šalinimo išlaidas ir padengti patirtus nuostolius; arba</w:t>
      </w:r>
    </w:p>
    <w:p w14:paraId="0EF8BB25"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lastRenderedPageBreak/>
        <w:t>7.4.1.2. reikalauti sumažinti Tiekėjui mokėtiną sumą ir grąžinti dėl šios sumos sumažinimo susidariusią permoką per 30 (trisdešimt) dienų nuo Tiekėjui nustatyto termino pašalinti Prekių trūkumus pabaigos</w:t>
      </w:r>
      <w:r w:rsidRPr="007D4C5C">
        <w:rPr>
          <w:rFonts w:ascii="Times New Roman" w:eastAsia="Times New Roman" w:hAnsi="Times New Roman" w:cs="Times New Roman"/>
          <w:kern w:val="2"/>
          <w:sz w:val="24"/>
          <w:szCs w:val="24"/>
          <w:lang w:eastAsia="lt-LT"/>
        </w:rPr>
        <w:t>, jeigu tai neprieštarauja VPĮ įtvirtintiems principams</w:t>
      </w:r>
      <w:r w:rsidRPr="007D4C5C">
        <w:rPr>
          <w:rFonts w:ascii="Times New Roman" w:eastAsia="Times New Roman" w:hAnsi="Times New Roman" w:cs="Times New Roman"/>
          <w:sz w:val="24"/>
          <w:szCs w:val="24"/>
          <w:lang w:eastAsia="lt-LT"/>
        </w:rPr>
        <w:t>; arba</w:t>
      </w:r>
      <w:r w:rsidRPr="007D4C5C">
        <w:rPr>
          <w:rFonts w:ascii="Times New Roman" w:eastAsia="Times New Roman" w:hAnsi="Times New Roman" w:cs="Times New Roman"/>
          <w:kern w:val="2"/>
          <w:sz w:val="24"/>
          <w:szCs w:val="24"/>
          <w:lang w:eastAsia="lt-LT"/>
        </w:rPr>
        <w:t xml:space="preserve"> </w:t>
      </w:r>
    </w:p>
    <w:p w14:paraId="773025D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sz w:val="24"/>
          <w:szCs w:val="24"/>
          <w:lang w:eastAsia="lt-LT"/>
        </w:rPr>
        <w:t xml:space="preserve">7.4.1.3. grąžinti Prekes Tiekėjui ir nemokėti už tokias Prekes ar reikalauti grąžinti </w:t>
      </w:r>
      <w:r w:rsidRPr="007D4C5C">
        <w:rPr>
          <w:rFonts w:ascii="Times New Roman" w:eastAsia="Times New Roman" w:hAnsi="Times New Roman" w:cs="Times New Roman"/>
          <w:color w:val="000000"/>
          <w:sz w:val="24"/>
          <w:szCs w:val="24"/>
          <w:lang w:eastAsia="lt-LT"/>
        </w:rPr>
        <w:t>už Prekes sumokėtą sumą bei nutraukti Sutartį.</w:t>
      </w:r>
    </w:p>
    <w:p w14:paraId="0D27F0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7D4C5C">
        <w:rPr>
          <w:rFonts w:ascii="Times New Roman" w:eastAsia="Arial" w:hAnsi="Times New Roman" w:cs="Times New Roman"/>
          <w:kern w:val="2"/>
          <w:sz w:val="24"/>
          <w:szCs w:val="24"/>
          <w:lang w:eastAsia="lt-LT"/>
        </w:rPr>
        <w:t>jeigu tokia Prekių vertė gali būti išskaitoma iš bendros Prekių vertės</w:t>
      </w:r>
      <w:r w:rsidRPr="007D4C5C">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7D4C5C">
        <w:rPr>
          <w:rFonts w:ascii="Times New Roman" w:eastAsia="Arial" w:hAnsi="Times New Roman" w:cs="Times New Roman"/>
          <w:kern w:val="2"/>
          <w:sz w:val="24"/>
          <w:szCs w:val="24"/>
          <w:lang w:eastAsia="lt-LT"/>
        </w:rPr>
        <w:t>(jeigu tokių Prekių kaina buvo nurodyta pirkimo metu)</w:t>
      </w:r>
      <w:r w:rsidRPr="007D4C5C">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14:paraId="502F6D5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14:paraId="4682A30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14:paraId="1CB5507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2DD7212"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8. PRISTATYMO TERMINAI</w:t>
      </w:r>
    </w:p>
    <w:p w14:paraId="346E1241"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7DBF08DF"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8.1. Pristatymo terminai ir Prekių tiekimo grafikas</w:t>
      </w:r>
    </w:p>
    <w:p w14:paraId="24C45B3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BECC8F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14:paraId="65E6801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7D4C5C">
        <w:rPr>
          <w:rFonts w:ascii="Times New Roman" w:eastAsia="Times New Roman" w:hAnsi="Times New Roman" w:cs="Times New Roman"/>
          <w:b/>
          <w:bCs/>
          <w:color w:val="000000"/>
          <w:sz w:val="24"/>
          <w:szCs w:val="24"/>
          <w:lang w:eastAsia="lt-LT"/>
        </w:rPr>
        <w:t>Grafikas</w:t>
      </w:r>
      <w:r w:rsidRPr="007D4C5C">
        <w:rPr>
          <w:rFonts w:ascii="Times New Roman" w:eastAsia="Times New Roman" w:hAnsi="Times New Roman" w:cs="Times New Roman"/>
          <w:color w:val="000000"/>
          <w:sz w:val="24"/>
          <w:szCs w:val="24"/>
          <w:lang w:eastAsia="lt-LT"/>
        </w:rPr>
        <w:t>).</w:t>
      </w:r>
    </w:p>
    <w:p w14:paraId="56CD2D2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14:paraId="184A047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A9B08A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8.2. Netesybos už Prekių pristatymo vėlavimą</w:t>
      </w:r>
    </w:p>
    <w:p w14:paraId="58A7AEF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3EFC10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14:paraId="0FCBE83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C98E10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FC6E0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214EE44"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9. PRIEVOLIŲ PAGAL SUTARTĮ ĮVYKDYMO UŽTIKRINIMO BŪDAI</w:t>
      </w:r>
    </w:p>
    <w:p w14:paraId="78054845" w14:textId="77777777" w:rsidR="00424C24" w:rsidRPr="007D4C5C" w:rsidRDefault="00424C24" w:rsidP="00424C24">
      <w:pPr>
        <w:spacing w:after="0" w:line="240" w:lineRule="auto"/>
        <w:rPr>
          <w:rFonts w:ascii="Times New Roman" w:eastAsia="Times New Roman" w:hAnsi="Times New Roman" w:cs="Times New Roman"/>
          <w:color w:val="000000"/>
          <w:sz w:val="24"/>
          <w:szCs w:val="24"/>
          <w:lang w:eastAsia="lt-LT"/>
        </w:rPr>
      </w:pPr>
    </w:p>
    <w:p w14:paraId="7DB2674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318C2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7D98669"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10. SUTARTIES ĮVYKDYMO UŽTIKRINIMAS (JEI TAIKOMA)</w:t>
      </w:r>
    </w:p>
    <w:p w14:paraId="7F063B5D"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D205B1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53686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lastRenderedPageBreak/>
        <w:t>Pastaba.</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D8481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D4C5C">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D4C5C">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7D4C5C">
        <w:rPr>
          <w:rFonts w:ascii="Times New Roman" w:eastAsia="Times New Roman" w:hAnsi="Times New Roman" w:cs="Times New Roman"/>
          <w:b/>
          <w:bCs/>
          <w:color w:val="000000"/>
          <w:sz w:val="24"/>
          <w:szCs w:val="24"/>
          <w:shd w:val="clear" w:color="auto" w:fill="FFFFFF"/>
          <w:lang w:eastAsia="lt-LT"/>
        </w:rPr>
        <w:t>Sutarties įvykdymo užtikrinimas</w:t>
      </w:r>
      <w:r w:rsidRPr="007D4C5C">
        <w:rPr>
          <w:rFonts w:ascii="Times New Roman" w:eastAsia="Times New Roman" w:hAnsi="Times New Roman" w:cs="Times New Roman"/>
          <w:color w:val="000000"/>
          <w:sz w:val="24"/>
          <w:szCs w:val="24"/>
          <w:shd w:val="clear" w:color="auto" w:fill="FFFFFF"/>
          <w:lang w:eastAsia="lt-LT"/>
        </w:rPr>
        <w:t>).</w:t>
      </w:r>
    </w:p>
    <w:p w14:paraId="6B51DDE3"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BA3744"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8E6F177"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CA19D4"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A4DAB50"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14:paraId="20B1F8FA"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14:paraId="66A94B49"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7D4C5C">
        <w:rPr>
          <w:rFonts w:ascii="Times New Roman" w:eastAsia="Times New Roman" w:hAnsi="Times New Roman" w:cs="Times New Roman"/>
          <w:sz w:val="24"/>
          <w:szCs w:val="24"/>
          <w:lang w:eastAsia="lt-LT"/>
        </w:rPr>
        <w:t xml:space="preserve">prašymui, turi būti pateiktas vertimas į lietuvių kalbą). </w:t>
      </w:r>
    </w:p>
    <w:p w14:paraId="07BA1FC4"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7D4C5C">
        <w:rPr>
          <w:rFonts w:ascii="Times New Roman" w:eastAsia="Calibri" w:hAnsi="Times New Roman" w:cs="Times New Roman"/>
          <w:kern w:val="2"/>
          <w:sz w:val="24"/>
          <w:szCs w:val="24"/>
          <w:lang w:eastAsia="lt-LT"/>
        </w:rPr>
        <w:t>Specialiosiose sąlygose</w:t>
      </w:r>
      <w:r w:rsidRPr="007D4C5C">
        <w:rPr>
          <w:rFonts w:ascii="Times New Roman" w:eastAsia="Times New Roman" w:hAnsi="Times New Roman" w:cs="Times New Roman"/>
          <w:sz w:val="24"/>
          <w:szCs w:val="24"/>
          <w:lang w:eastAsia="lt-LT"/>
        </w:rPr>
        <w:t xml:space="preserve">. </w:t>
      </w:r>
    </w:p>
    <w:p w14:paraId="0A61596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B07F6A"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14F70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55822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7D4C5C">
        <w:rPr>
          <w:rFonts w:ascii="Times New Roman" w:eastAsia="Times New Roman" w:hAnsi="Times New Roman" w:cs="Times New Roman"/>
          <w:color w:val="000000"/>
          <w:sz w:val="24"/>
          <w:szCs w:val="24"/>
          <w:lang w:eastAsia="lt-LT"/>
        </w:rPr>
        <w:lastRenderedPageBreak/>
        <w:t xml:space="preserve">galimu veiklos sustabdymu (įskaitant nemokumą, likvidavimą ar teisinės apsaugos taikymo procedūras). </w:t>
      </w:r>
    </w:p>
    <w:p w14:paraId="6B6E5433"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A1206B"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14:paraId="7A655C5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14:paraId="1D949402"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14:paraId="67FEDAD4"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71DE982"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14:paraId="1193E8A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72524DD9"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11. SUTARTIES KAINA IR JOS PERSKAIČIAVIMAS</w:t>
      </w:r>
    </w:p>
    <w:p w14:paraId="5A817A9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448B6F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9FFFD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11.2. Pradinės sutarties vertė yra nurodyta Specialiosiose sąlygose.</w:t>
      </w:r>
    </w:p>
    <w:p w14:paraId="6926BA5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C7704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11.4. Sutarties kainos peržiūra atliekama Specialiosiose sąlygose nustatyta tvarka.</w:t>
      </w:r>
    </w:p>
    <w:p w14:paraId="372B11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A3862E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12. ATSISKAITYMO TVARKA</w:t>
      </w:r>
    </w:p>
    <w:p w14:paraId="3037F8D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p>
    <w:p w14:paraId="6E52024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12.1. Išankstinis mokėjimas (avansas) (jei taikoma)</w:t>
      </w:r>
    </w:p>
    <w:p w14:paraId="5B2F5EF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35C55CC"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7D4C5C">
        <w:rPr>
          <w:rFonts w:ascii="Times New Roman" w:eastAsia="Times New Roman" w:hAnsi="Times New Roman" w:cs="Times New Roman"/>
          <w:b/>
          <w:bCs/>
          <w:color w:val="000000"/>
          <w:sz w:val="24"/>
          <w:szCs w:val="24"/>
          <w:lang w:eastAsia="lt-LT"/>
        </w:rPr>
        <w:t>Avansas</w:t>
      </w:r>
      <w:r w:rsidRPr="007D4C5C">
        <w:rPr>
          <w:rFonts w:ascii="Times New Roman" w:eastAsia="Times New Roman" w:hAnsi="Times New Roman" w:cs="Times New Roman"/>
          <w:color w:val="000000"/>
          <w:sz w:val="24"/>
          <w:szCs w:val="24"/>
          <w:lang w:eastAsia="lt-LT"/>
        </w:rPr>
        <w:t xml:space="preserve">). </w:t>
      </w:r>
    </w:p>
    <w:p w14:paraId="485441E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12.1.2. Pirkėjas sumoka Tiekėjui </w:t>
      </w:r>
      <w:r w:rsidRPr="007D4C5C">
        <w:rPr>
          <w:rFonts w:ascii="Times New Roman" w:eastAsia="Calibri" w:hAnsi="Times New Roman" w:cs="Times New Roman"/>
          <w:kern w:val="2"/>
          <w:sz w:val="24"/>
          <w:szCs w:val="24"/>
          <w:lang w:eastAsia="lt-LT"/>
        </w:rPr>
        <w:t>ne didesnį kaip Specialiosiose sąlygose nurodyto dydžio Avansą</w:t>
      </w:r>
      <w:r w:rsidRPr="007D4C5C">
        <w:rPr>
          <w:rFonts w:ascii="Times New Roman" w:eastAsia="Times New Roman" w:hAnsi="Times New Roman" w:cs="Times New Roman"/>
          <w:color w:val="000000"/>
          <w:sz w:val="24"/>
          <w:szCs w:val="24"/>
          <w:lang w:eastAsia="lt-LT"/>
        </w:rPr>
        <w:t>.</w:t>
      </w:r>
    </w:p>
    <w:p w14:paraId="63724AF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4C5C">
        <w:rPr>
          <w:rFonts w:ascii="Times New Roman" w:eastAsia="Times New Roman" w:hAnsi="Times New Roman" w:cs="Times New Roman"/>
          <w:b/>
          <w:bCs/>
          <w:color w:val="000000"/>
          <w:sz w:val="24"/>
          <w:szCs w:val="24"/>
          <w:lang w:eastAsia="lt-LT"/>
        </w:rPr>
        <w:t>Avanso užtikrinimas</w:t>
      </w:r>
      <w:r w:rsidRPr="007D4C5C">
        <w:rPr>
          <w:rFonts w:ascii="Times New Roman" w:eastAsia="Times New Roman" w:hAnsi="Times New Roman" w:cs="Times New Roman"/>
          <w:color w:val="000000"/>
          <w:sz w:val="24"/>
          <w:szCs w:val="24"/>
          <w:lang w:eastAsia="lt-LT"/>
        </w:rPr>
        <w:t xml:space="preserve">). </w:t>
      </w:r>
    </w:p>
    <w:p w14:paraId="32B290B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Pastaba.</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color w:val="000000"/>
          <w:sz w:val="24"/>
          <w:szCs w:val="24"/>
          <w:shd w:val="clear" w:color="auto" w:fill="FFFFFF"/>
          <w:lang w:eastAsia="lt-LT"/>
        </w:rPr>
        <w:t>įstatymų bei kitų teisės aktų</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color w:val="000000"/>
          <w:sz w:val="24"/>
          <w:szCs w:val="24"/>
          <w:shd w:val="clear" w:color="auto" w:fill="FFFFFF"/>
          <w:lang w:eastAsia="lt-LT"/>
        </w:rPr>
        <w:t>nuostatas.</w:t>
      </w:r>
    </w:p>
    <w:p w14:paraId="0767868B"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9A13AD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95B3AB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E8A54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12.1.7. Avanso užtikrinimo suma turi būti nurodoma ir išmokama eurais. </w:t>
      </w:r>
    </w:p>
    <w:p w14:paraId="17192EA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14:paraId="3C1F3CF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14:paraId="1572C572"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0D679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704C59D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1F26F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1226521C"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12.2. Mokėjimų tvarka</w:t>
      </w:r>
    </w:p>
    <w:p w14:paraId="6328AC2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A602B0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14:paraId="4660935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12.2.1.1. elektroninę sąskaitą faktūrą, atitinkančią Europos </w:t>
      </w:r>
      <w:r w:rsidRPr="007D4C5C">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D4C5C">
        <w:rPr>
          <w:rFonts w:ascii="Times New Roman" w:eastAsia="Times New Roman" w:hAnsi="Times New Roman" w:cs="Times New Roman"/>
          <w:b/>
          <w:bCs/>
          <w:sz w:val="24"/>
          <w:szCs w:val="24"/>
          <w:lang w:eastAsia="lt-LT"/>
        </w:rPr>
        <w:t>Europos elektroninių sąskaitų faktūrų</w:t>
      </w:r>
      <w:r w:rsidRPr="007D4C5C">
        <w:rPr>
          <w:rFonts w:ascii="Times New Roman" w:eastAsia="Times New Roman" w:hAnsi="Times New Roman" w:cs="Times New Roman"/>
          <w:color w:val="000000"/>
          <w:sz w:val="24"/>
          <w:szCs w:val="24"/>
          <w:lang w:eastAsia="lt-LT"/>
        </w:rPr>
        <w:t xml:space="preserve"> </w:t>
      </w:r>
      <w:r w:rsidRPr="007D4C5C">
        <w:rPr>
          <w:rFonts w:ascii="Times New Roman" w:eastAsia="Times New Roman" w:hAnsi="Times New Roman" w:cs="Times New Roman"/>
          <w:b/>
          <w:bCs/>
          <w:color w:val="000000"/>
          <w:sz w:val="24"/>
          <w:szCs w:val="24"/>
          <w:lang w:eastAsia="lt-LT"/>
        </w:rPr>
        <w:t>standartas</w:t>
      </w:r>
      <w:r w:rsidRPr="007D4C5C">
        <w:rPr>
          <w:rFonts w:ascii="Times New Roman" w:eastAsia="Times New Roman" w:hAnsi="Times New Roman" w:cs="Times New Roman"/>
          <w:color w:val="000000"/>
          <w:sz w:val="24"/>
          <w:szCs w:val="24"/>
          <w:lang w:eastAsia="lt-LT"/>
        </w:rPr>
        <w:t xml:space="preserve">), Tiekėjas gali pateikti </w:t>
      </w:r>
      <w:r w:rsidRPr="007D4C5C">
        <w:rPr>
          <w:rFonts w:ascii="Times New Roman" w:eastAsia="Arial" w:hAnsi="Times New Roman" w:cs="Times New Roman"/>
          <w:kern w:val="2"/>
          <w:sz w:val="24"/>
          <w:szCs w:val="24"/>
          <w:lang w:eastAsia="lt-LT"/>
        </w:rPr>
        <w:t>pasirinktomis priemonėmis</w:t>
      </w:r>
      <w:r w:rsidRPr="007D4C5C">
        <w:rPr>
          <w:rFonts w:ascii="Times New Roman" w:eastAsia="Times New Roman" w:hAnsi="Times New Roman" w:cs="Times New Roman"/>
          <w:color w:val="000000"/>
          <w:sz w:val="24"/>
          <w:szCs w:val="24"/>
          <w:lang w:eastAsia="lt-LT"/>
        </w:rPr>
        <w:t>;</w:t>
      </w:r>
    </w:p>
    <w:p w14:paraId="0201A05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7D4C5C">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7D4C5C">
        <w:rPr>
          <w:rFonts w:ascii="Times New Roman" w:eastAsia="Arial" w:hAnsi="Times New Roman" w:cs="Times New Roman"/>
          <w:b/>
          <w:bCs/>
          <w:kern w:val="2"/>
          <w:sz w:val="24"/>
          <w:szCs w:val="24"/>
          <w:lang w:eastAsia="lt-LT"/>
        </w:rPr>
        <w:t>SABIS</w:t>
      </w:r>
      <w:r w:rsidRPr="007D4C5C">
        <w:rPr>
          <w:rFonts w:ascii="Times New Roman" w:eastAsia="Arial" w:hAnsi="Times New Roman" w:cs="Times New Roman"/>
          <w:kern w:val="2"/>
          <w:sz w:val="24"/>
          <w:szCs w:val="24"/>
          <w:lang w:eastAsia="lt-LT"/>
        </w:rPr>
        <w:t>) priemonėmis</w:t>
      </w:r>
      <w:r w:rsidRPr="007D4C5C">
        <w:rPr>
          <w:rFonts w:ascii="Times New Roman" w:eastAsia="Times New Roman" w:hAnsi="Times New Roman" w:cs="Times New Roman"/>
          <w:color w:val="000000"/>
          <w:sz w:val="24"/>
          <w:szCs w:val="24"/>
          <w:lang w:eastAsia="lt-LT"/>
        </w:rPr>
        <w:t>.</w:t>
      </w:r>
    </w:p>
    <w:p w14:paraId="136FF4E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7D4C5C">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7D4C5C">
        <w:rPr>
          <w:rFonts w:ascii="Times New Roman" w:eastAsia="Times New Roman" w:hAnsi="Times New Roman" w:cs="Times New Roman"/>
          <w:color w:val="000000"/>
          <w:sz w:val="24"/>
          <w:szCs w:val="24"/>
          <w:lang w:eastAsia="lt-LT"/>
        </w:rPr>
        <w:t>.</w:t>
      </w:r>
    </w:p>
    <w:p w14:paraId="4912311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14:paraId="59F1DF3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12.2.4. Pirkėjas atlieka mokėjimus už Prekes Specialiosiose sąlygose nustatytais terminais.</w:t>
      </w:r>
    </w:p>
    <w:p w14:paraId="2F0C88E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14:paraId="0EEE17C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14:paraId="5F124CA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12.2.7. Jeigu Šalys sudaro trišalį susitarimą su subtiekėju, Pirkėjas privalo pervesti subtiekėjui mokėtiną sumą į subtiekėjo banko sąskaitą, nurodytą trišaliame susitarime, o likutį pervesti į Tiekėjo </w:t>
      </w:r>
      <w:r w:rsidRPr="007D4C5C">
        <w:rPr>
          <w:rFonts w:ascii="Times New Roman" w:eastAsia="Times New Roman" w:hAnsi="Times New Roman" w:cs="Times New Roman"/>
          <w:color w:val="000000"/>
          <w:sz w:val="24"/>
          <w:szCs w:val="24"/>
          <w:lang w:eastAsia="lt-LT"/>
        </w:rPr>
        <w:lastRenderedPageBreak/>
        <w:t>banko sąskaitą po to, kai pagal Sutarties ir trišalio susitarimo reikalavimus sudaromas pristatytų Prekių perdavimo–priėmimo aktas ir Tiekėjas pateikia Sąskaitą už Prekes Pirkėjui.</w:t>
      </w:r>
    </w:p>
    <w:p w14:paraId="5C12D6E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59CBB6B5"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12.3. Kiti atsiskaitymo klausimai</w:t>
      </w:r>
    </w:p>
    <w:p w14:paraId="772D269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A2DDA0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14:paraId="6C12057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69D9D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12.3.3. Visi mokėjimai pagal Sutartį atliekami eurais.</w:t>
      </w:r>
    </w:p>
    <w:p w14:paraId="19D7CF8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14:paraId="0741122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662777F"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13. KONFIDENCIALI INFORMACIJA</w:t>
      </w:r>
    </w:p>
    <w:p w14:paraId="6A8F43B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52591A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50B8A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13.2. Šalis turi teisę atskleisti kitos Šalies konfidencialią informaciją šiais atvejais:</w:t>
      </w:r>
    </w:p>
    <w:p w14:paraId="7CC8154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67E9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F927F1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220C8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13.4. Šalis atsako:</w:t>
      </w:r>
    </w:p>
    <w:p w14:paraId="5F46ED4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14:paraId="3F0AC2D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1AE2B05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14:paraId="0592DBF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E0D193F"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14. ASMENS DUOMENŲ APSAUGA</w:t>
      </w:r>
    </w:p>
    <w:p w14:paraId="078E7E8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0989F3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7D4C5C">
        <w:rPr>
          <w:rFonts w:ascii="Times New Roman" w:eastAsia="Times New Roman" w:hAnsi="Times New Roman" w:cs="Times New Roman"/>
          <w:sz w:val="24"/>
          <w:szCs w:val="24"/>
          <w:lang w:eastAsia="lt-LT"/>
        </w:rPr>
        <w:t>(ES) 2016/679</w:t>
      </w:r>
      <w:r w:rsidRPr="007D4C5C">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7D4C5C">
        <w:rPr>
          <w:rFonts w:ascii="Times New Roman" w:eastAsia="Times New Roman" w:hAnsi="Times New Roman" w:cs="Times New Roman"/>
          <w:sz w:val="24"/>
          <w:szCs w:val="24"/>
          <w:lang w:eastAsia="lt-LT"/>
        </w:rPr>
        <w:t>95/46/EB</w:t>
      </w:r>
      <w:r w:rsidRPr="007D4C5C">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14:paraId="7A21C8B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1E015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326BC3B"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15. INTELEKTINĖ NUOSAVYBĖ</w:t>
      </w:r>
    </w:p>
    <w:p w14:paraId="000FD18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9E583A1"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F79DA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4C5C">
        <w:rPr>
          <w:rFonts w:ascii="Times New Roman" w:eastAsia="Times New Roman" w:hAnsi="Times New Roman" w:cs="Times New Roman"/>
          <w:i/>
          <w:iCs/>
          <w:color w:val="000000"/>
          <w:sz w:val="24"/>
          <w:szCs w:val="24"/>
          <w:lang w:eastAsia="lt-LT"/>
        </w:rPr>
        <w:t>sui</w:t>
      </w:r>
      <w:proofErr w:type="spellEnd"/>
      <w:r w:rsidRPr="007D4C5C">
        <w:rPr>
          <w:rFonts w:ascii="Times New Roman" w:eastAsia="Times New Roman" w:hAnsi="Times New Roman" w:cs="Times New Roman"/>
          <w:i/>
          <w:iCs/>
          <w:color w:val="000000"/>
          <w:sz w:val="24"/>
          <w:szCs w:val="24"/>
          <w:lang w:eastAsia="lt-LT"/>
        </w:rPr>
        <w:t xml:space="preserve"> </w:t>
      </w:r>
      <w:proofErr w:type="spellStart"/>
      <w:r w:rsidRPr="007D4C5C">
        <w:rPr>
          <w:rFonts w:ascii="Times New Roman" w:eastAsia="Times New Roman" w:hAnsi="Times New Roman" w:cs="Times New Roman"/>
          <w:i/>
          <w:iCs/>
          <w:color w:val="000000"/>
          <w:sz w:val="24"/>
          <w:szCs w:val="24"/>
          <w:lang w:eastAsia="lt-LT"/>
        </w:rPr>
        <w:t>generis</w:t>
      </w:r>
      <w:proofErr w:type="spellEnd"/>
      <w:r w:rsidRPr="007D4C5C">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A69288D"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D4C5C">
        <w:rPr>
          <w:rFonts w:ascii="Times New Roman" w:eastAsia="Calibri" w:hAnsi="Times New Roman" w:cs="Times New Roman"/>
          <w:kern w:val="2"/>
          <w:sz w:val="24"/>
          <w:szCs w:val="24"/>
          <w:lang w:eastAsia="lt-LT"/>
        </w:rPr>
        <w:t>Specialiosiose sąlygose nurodyta bauda</w:t>
      </w:r>
      <w:r w:rsidRPr="007D4C5C">
        <w:rPr>
          <w:rFonts w:ascii="Times New Roman" w:eastAsia="Times New Roman" w:hAnsi="Times New Roman" w:cs="Times New Roman"/>
          <w:sz w:val="24"/>
          <w:szCs w:val="24"/>
          <w:lang w:eastAsia="lt-LT"/>
        </w:rPr>
        <w:t>.</w:t>
      </w:r>
    </w:p>
    <w:p w14:paraId="0F458B4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79FE004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16. PAREIŠKIMAI IR GARANTIJOS</w:t>
      </w:r>
    </w:p>
    <w:p w14:paraId="205CC46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1E7C14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 Kiekviena iš Šalių pareiškia ir garantuoja kitai Šaliai, kad:</w:t>
      </w:r>
    </w:p>
    <w:p w14:paraId="52EF293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14:paraId="3C0D346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1A0B60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7302A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38B22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17701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14:paraId="0033E7D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250FF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7D4C5C">
        <w:rPr>
          <w:rFonts w:ascii="Times New Roman" w:eastAsia="Times New Roman" w:hAnsi="Times New Roman" w:cs="Times New Roman"/>
          <w:color w:val="000000"/>
          <w:sz w:val="24"/>
          <w:szCs w:val="24"/>
          <w:shd w:val="clear" w:color="auto" w:fill="FFFFFF"/>
          <w:lang w:eastAsia="lt-LT"/>
        </w:rPr>
        <w:lastRenderedPageBreak/>
        <w:t xml:space="preserve">16.3. </w:t>
      </w:r>
      <w:r w:rsidRPr="007D4C5C">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7D4C5C">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14:paraId="5853F7DF" w14:textId="77777777" w:rsidR="00424C24" w:rsidRPr="007D4C5C" w:rsidRDefault="00424C24" w:rsidP="00424C24">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D4C5C">
        <w:rPr>
          <w:rFonts w:ascii="Times New Roman" w:eastAsia="Arial" w:hAnsi="Times New Roman" w:cs="Times New Roman"/>
          <w:kern w:val="2"/>
          <w:sz w:val="24"/>
          <w:szCs w:val="24"/>
          <w:lang w:eastAsia="lt-LT"/>
        </w:rPr>
        <w:t>16.4. T</w:t>
      </w:r>
      <w:r w:rsidRPr="007D4C5C">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590FD0" w14:textId="77777777" w:rsidR="00424C24" w:rsidRPr="007D4C5C" w:rsidRDefault="00424C24" w:rsidP="00424C24">
      <w:pPr>
        <w:spacing w:after="0" w:line="240" w:lineRule="auto"/>
        <w:rPr>
          <w:rFonts w:ascii="Times New Roman" w:eastAsia="Times New Roman" w:hAnsi="Times New Roman" w:cs="Times New Roman"/>
          <w:sz w:val="24"/>
          <w:szCs w:val="24"/>
          <w:lang w:eastAsia="lt-LT"/>
        </w:rPr>
      </w:pPr>
    </w:p>
    <w:p w14:paraId="7BC0645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17. BENDRIEJI ATSAKOMYBĖS KLAUSIMAI</w:t>
      </w:r>
    </w:p>
    <w:p w14:paraId="1ED57BC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EF9463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14:paraId="3C06D70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4C5C">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6D7368D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89659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14:paraId="550AD39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63B58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36B61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F4218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CB68F49"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18. NENUGALIMA JĖGA (FORCE MAJEURE)</w:t>
      </w:r>
    </w:p>
    <w:p w14:paraId="22A39E3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9F879E4"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14:paraId="4C69139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18.1.1. dėl nenugalimos jėgos (</w:t>
      </w:r>
      <w:r w:rsidRPr="007D4C5C">
        <w:rPr>
          <w:rFonts w:ascii="Times New Roman" w:eastAsia="Times New Roman" w:hAnsi="Times New Roman" w:cs="Times New Roman"/>
          <w:i/>
          <w:iCs/>
          <w:color w:val="000000"/>
          <w:sz w:val="24"/>
          <w:szCs w:val="24"/>
          <w:lang w:eastAsia="lt-LT"/>
        </w:rPr>
        <w:t>force majeure</w:t>
      </w:r>
      <w:r w:rsidRPr="007D4C5C">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7D4C5C">
        <w:rPr>
          <w:rFonts w:ascii="Times New Roman" w:eastAsia="Times New Roman" w:hAnsi="Times New Roman" w:cs="Times New Roman"/>
          <w:i/>
          <w:iCs/>
          <w:color w:val="000000"/>
          <w:sz w:val="24"/>
          <w:szCs w:val="24"/>
          <w:lang w:eastAsia="lt-LT"/>
        </w:rPr>
        <w:t>force majeure</w:t>
      </w:r>
      <w:r w:rsidRPr="007D4C5C">
        <w:rPr>
          <w:rFonts w:ascii="Times New Roman" w:eastAsia="Times New Roman" w:hAnsi="Times New Roman" w:cs="Times New Roman"/>
          <w:color w:val="000000"/>
          <w:sz w:val="24"/>
          <w:szCs w:val="24"/>
          <w:lang w:eastAsia="lt-LT"/>
        </w:rPr>
        <w:t>) aplinkybėms taisyklių patvirtinimo“ patvirtintų taisyklių nuostatos;</w:t>
      </w:r>
    </w:p>
    <w:p w14:paraId="76217A1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56D12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A383F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0B564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18.4. Jeigu nenugalimos jėgos (</w:t>
      </w:r>
      <w:r w:rsidRPr="007D4C5C">
        <w:rPr>
          <w:rFonts w:ascii="Times New Roman" w:eastAsia="Times New Roman" w:hAnsi="Times New Roman" w:cs="Times New Roman"/>
          <w:i/>
          <w:iCs/>
          <w:color w:val="000000"/>
          <w:sz w:val="24"/>
          <w:szCs w:val="24"/>
          <w:lang w:eastAsia="lt-LT"/>
        </w:rPr>
        <w:t>force majeure</w:t>
      </w:r>
      <w:r w:rsidRPr="007D4C5C">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F8D12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77DBC2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19. SUTARTIES NUOSTATŲ NEGALIOJIMAS</w:t>
      </w:r>
    </w:p>
    <w:p w14:paraId="2DA9353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F6A2B4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0C4A5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8DDBB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63357C4"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20. SUTARTIES PAKEITIMAI</w:t>
      </w:r>
    </w:p>
    <w:p w14:paraId="2ABAFB4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247B7F9"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7469C71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20.2. Sutarties pakeitimai įforminami Šalims sudarant Susitarimą.</w:t>
      </w:r>
    </w:p>
    <w:p w14:paraId="19078BF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190FE4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14:paraId="4279016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37AB0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DA9FB5E"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21. SUTARTIES SUSTABDYMAS</w:t>
      </w:r>
    </w:p>
    <w:p w14:paraId="2D1D49B3"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57A117F1"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A205011"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14:paraId="24AC7C03"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1E3EC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14:paraId="0B5B414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14:paraId="46E3B9E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14:paraId="295F917C"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14:paraId="525D0F3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14:paraId="571DDAF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21.2.7. sutartinių įsipareigojimų stabdymo būtinybė atsirado dėl sustabdyto/perskirstyto/negauto ir panašiai Pirkėjo Prekių pirkimui skirto finansavimo arba finansavimo trūkumo; </w:t>
      </w:r>
    </w:p>
    <w:p w14:paraId="2F67219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14:paraId="22802CC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7D4C5C">
        <w:rPr>
          <w:rFonts w:ascii="Times New Roman" w:eastAsia="Calibri" w:hAnsi="Times New Roman" w:cs="Times New Roman"/>
          <w:kern w:val="2"/>
          <w:sz w:val="24"/>
          <w:szCs w:val="24"/>
          <w:lang w:eastAsia="lt-LT"/>
        </w:rPr>
        <w:t>ir įforminamas Sutarties 21.6 punkte nustatyta tvarka</w:t>
      </w:r>
      <w:r w:rsidRPr="007D4C5C">
        <w:rPr>
          <w:rFonts w:ascii="Times New Roman" w:eastAsia="Times New Roman" w:hAnsi="Times New Roman" w:cs="Times New Roman"/>
          <w:color w:val="000000"/>
          <w:sz w:val="24"/>
          <w:szCs w:val="24"/>
          <w:lang w:eastAsia="lt-LT"/>
        </w:rPr>
        <w:t>.</w:t>
      </w:r>
    </w:p>
    <w:p w14:paraId="2A423AAA" w14:textId="77777777" w:rsidR="00424C24" w:rsidRPr="007D4C5C" w:rsidRDefault="00424C24" w:rsidP="00424C24">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D4C5C">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4C5C">
        <w:rPr>
          <w:rFonts w:ascii="Times New Roman" w:eastAsia="Calibri" w:hAnsi="Times New Roman" w:cs="Times New Roman"/>
          <w:kern w:val="2"/>
          <w:sz w:val="24"/>
          <w:szCs w:val="24"/>
          <w:lang w:eastAsia="lt-LT"/>
        </w:rPr>
        <w:t>ir įforminamas Sutarties 21.6 punkte nustatyta tvarka.</w:t>
      </w:r>
    </w:p>
    <w:p w14:paraId="49D14EF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14:paraId="7DCF574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6555C0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B8226D"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4C5C">
        <w:rPr>
          <w:rFonts w:ascii="Times New Roman" w:eastAsia="Calibri" w:hAnsi="Times New Roman" w:cs="Times New Roman"/>
          <w:kern w:val="2"/>
          <w:sz w:val="24"/>
          <w:szCs w:val="24"/>
          <w:lang w:eastAsia="lt-LT"/>
        </w:rPr>
        <w:t>Jei sutartinių įsipareigojimų ar jų dalies vykdymas sustabdytas</w:t>
      </w:r>
      <w:r w:rsidRPr="007D4C5C">
        <w:rPr>
          <w:rFonts w:ascii="Times New Roman" w:eastAsia="Times New Roman" w:hAnsi="Times New Roman" w:cs="Times New Roman"/>
          <w:sz w:val="24"/>
          <w:szCs w:val="24"/>
          <w:lang w:eastAsia="lt-LT"/>
        </w:rPr>
        <w:t>, Šalys negali vykdyti jokių jiems pagal Sutartį ar Sutarties dalį priskirtų įsipareigojimų.</w:t>
      </w:r>
    </w:p>
    <w:p w14:paraId="2A0D9E0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DBC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14:paraId="0920E5B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1A928C" w14:textId="77777777" w:rsidR="00424C24" w:rsidRPr="007D4C5C" w:rsidRDefault="00424C24" w:rsidP="00424C24">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D4C5C">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4C5C">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14:paraId="6C74ED9B"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14:paraId="5CCC50F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4ADEBC"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444FA55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22. SUTARTIES NUTRAUKIMAS</w:t>
      </w:r>
    </w:p>
    <w:p w14:paraId="3E85F82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48DE74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14:paraId="42EF6DD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76555DB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22.1. Pretenzijos dėl Sutarties pažeidimų</w:t>
      </w:r>
    </w:p>
    <w:p w14:paraId="43F83CE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545F9A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88812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4C5C">
        <w:rPr>
          <w:rFonts w:ascii="Times New Roman" w:eastAsia="Times New Roman" w:hAnsi="Times New Roman" w:cs="Times New Roman"/>
          <w:b/>
          <w:bCs/>
          <w:color w:val="000000"/>
          <w:sz w:val="24"/>
          <w:szCs w:val="24"/>
          <w:lang w:eastAsia="lt-LT"/>
        </w:rPr>
        <w:t xml:space="preserve"> </w:t>
      </w:r>
      <w:r w:rsidRPr="007D4C5C">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14:paraId="77CF48B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6625CAB4"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22.2. Sutarties nutraukimas Pirkėjo iniciatyva</w:t>
      </w:r>
    </w:p>
    <w:p w14:paraId="52DE520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35FCB872"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B3CBD37"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14:paraId="2433AB9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7D4C5C">
        <w:rPr>
          <w:rFonts w:ascii="Times New Roman" w:eastAsia="Times New Roman" w:hAnsi="Times New Roman" w:cs="Times New Roman"/>
          <w:b/>
          <w:bCs/>
          <w:color w:val="5C5D5D"/>
          <w:sz w:val="24"/>
          <w:szCs w:val="24"/>
          <w:lang w:eastAsia="lt-LT"/>
        </w:rPr>
        <w:t xml:space="preserve"> </w:t>
      </w:r>
      <w:r w:rsidRPr="007D4C5C">
        <w:rPr>
          <w:rFonts w:ascii="Times New Roman" w:eastAsia="Times New Roman" w:hAnsi="Times New Roman" w:cs="Times New Roman"/>
          <w:color w:val="000000"/>
          <w:sz w:val="24"/>
          <w:szCs w:val="24"/>
          <w:lang w:eastAsia="lt-LT"/>
        </w:rPr>
        <w:t>įstatymuose ir kituose teisės aktuose nustatyta tvarka analogiška situacija</w:t>
      </w:r>
      <w:r w:rsidRPr="007D4C5C">
        <w:rPr>
          <w:rFonts w:ascii="Times New Roman" w:eastAsia="Times New Roman" w:hAnsi="Times New Roman" w:cs="Times New Roman"/>
          <w:color w:val="000000"/>
          <w:sz w:val="24"/>
          <w:szCs w:val="24"/>
          <w:shd w:val="clear" w:color="auto" w:fill="FFFFFF"/>
          <w:lang w:eastAsia="lt-LT"/>
        </w:rPr>
        <w:t>;</w:t>
      </w:r>
      <w:r w:rsidRPr="007D4C5C">
        <w:rPr>
          <w:rFonts w:ascii="Times New Roman" w:eastAsia="Times New Roman" w:hAnsi="Times New Roman" w:cs="Times New Roman"/>
          <w:color w:val="000000"/>
          <w:sz w:val="24"/>
          <w:szCs w:val="24"/>
          <w:lang w:eastAsia="lt-LT"/>
        </w:rPr>
        <w:t xml:space="preserve"> </w:t>
      </w:r>
    </w:p>
    <w:p w14:paraId="6D4B8E8F"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22.2.2.2. Tiekėjo padėtis pasikeičia ir jis atitinka pirkimo dokumentuose nustatytą pašalinimo pagrindą;</w:t>
      </w:r>
    </w:p>
    <w:p w14:paraId="06A8ECB4"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sz w:val="24"/>
          <w:szCs w:val="24"/>
          <w:lang w:eastAsia="lt-LT"/>
        </w:rPr>
        <w:t xml:space="preserve">22.2.2.3. pasikeičia </w:t>
      </w:r>
      <w:r w:rsidRPr="007D4C5C">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14:paraId="198D667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14:paraId="60A0E27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22.2.2.5. Pirkėjo valdymo organas priima sprendimą, dėl kurio Sutarties poreikis išnyksta; </w:t>
      </w:r>
    </w:p>
    <w:p w14:paraId="171C8CA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14:paraId="3D4DB173"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14:paraId="689D5221"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22.2.2.8. nebelieka perkamų Prekių poreikio; </w:t>
      </w:r>
    </w:p>
    <w:p w14:paraId="7664B58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14:paraId="1094A0FC"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0F0AC27"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14:paraId="1C092E62"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14:paraId="274533C1" w14:textId="77777777" w:rsidR="00424C24" w:rsidRPr="007D4C5C" w:rsidRDefault="00424C24" w:rsidP="00424C24">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D4C5C">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DF37E6" w14:textId="77777777" w:rsidR="00424C24" w:rsidRPr="007D4C5C" w:rsidRDefault="00424C24" w:rsidP="00424C24">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D4C5C">
        <w:rPr>
          <w:rFonts w:ascii="Times New Roman" w:eastAsia="Calibri" w:hAnsi="Times New Roman" w:cs="Times New Roman"/>
          <w:kern w:val="2"/>
          <w:sz w:val="24"/>
          <w:szCs w:val="24"/>
          <w:lang w:eastAsia="lt-LT"/>
        </w:rPr>
        <w:t>22.2.2.14. paaiškėja VPĮ 37 straipsnio 8 dalyje ir (ar) 47 straipsnio 8 dalyje nurodytos aplinkybės.</w:t>
      </w:r>
    </w:p>
    <w:p w14:paraId="227042A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B9E12D"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005363"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48BE737"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14:paraId="4631F22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14:paraId="0524E0AD" w14:textId="77777777" w:rsidR="00424C24" w:rsidRPr="007D4C5C" w:rsidRDefault="00424C24" w:rsidP="00424C24">
      <w:pPr>
        <w:spacing w:after="0" w:line="240" w:lineRule="auto"/>
        <w:jc w:val="both"/>
        <w:textAlignment w:val="baseline"/>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4C5C">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7D4C5C">
        <w:rPr>
          <w:rFonts w:ascii="Times New Roman" w:eastAsia="Times New Roman" w:hAnsi="Times New Roman" w:cs="Times New Roman"/>
          <w:sz w:val="24"/>
          <w:szCs w:val="24"/>
          <w:lang w:eastAsia="lt-LT"/>
        </w:rPr>
        <w:t xml:space="preserve">. </w:t>
      </w:r>
    </w:p>
    <w:p w14:paraId="72CBFA07"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1643CCB1"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22.3. Sutarties nutraukimas Tiekėjo iniciatyva</w:t>
      </w:r>
    </w:p>
    <w:p w14:paraId="4210566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07CE83E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8A8203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14:paraId="04E9E21D"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94221E"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22.3.2.2. Pirkėjas pažeidžia Sutartį arba įstatymus bei kitus teisės aktus ir per Tiekėjo rašytinėje pretenzijoje nurodytą terminą neištaiso pažeidimo, išskyrus Bendrųjų sąlygų 22.3.1 punkte nustatytą atvejį. </w:t>
      </w:r>
    </w:p>
    <w:p w14:paraId="1CED997D"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622619EA"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14:paraId="6ABD071D"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C6CCF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14:paraId="15B1C2A6"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8526A8"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1228D865"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olor w:val="000000"/>
          <w:sz w:val="24"/>
          <w:szCs w:val="24"/>
          <w:lang w:eastAsia="lt-LT"/>
        </w:rPr>
        <w:t>22.4. Šalių teisės ir pareigos Sutarties nutraukimo atveju</w:t>
      </w:r>
    </w:p>
    <w:p w14:paraId="44025A9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95AC3D4"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14:paraId="1A17557D"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22.4.2. Nutraukus Sutartį, Šalys privalo: </w:t>
      </w:r>
    </w:p>
    <w:p w14:paraId="0C375C1A"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14:paraId="42D5140F"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14:paraId="036F4949"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7D4C5C">
        <w:rPr>
          <w:rFonts w:ascii="Times New Roman" w:eastAsia="Times New Roman" w:hAnsi="Times New Roman" w:cs="Times New Roman"/>
          <w:b/>
          <w:bCs/>
          <w:color w:val="5C5D5D"/>
          <w:sz w:val="24"/>
          <w:szCs w:val="24"/>
          <w:lang w:eastAsia="lt-LT"/>
        </w:rPr>
        <w:t xml:space="preserve"> </w:t>
      </w:r>
      <w:r w:rsidRPr="007D4C5C">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14:paraId="5F5B3415" w14:textId="77777777" w:rsidR="00424C24" w:rsidRPr="007D4C5C" w:rsidRDefault="00424C24" w:rsidP="00424C24">
      <w:pPr>
        <w:spacing w:after="0" w:line="240" w:lineRule="auto"/>
        <w:jc w:val="both"/>
        <w:textAlignment w:val="baseline"/>
        <w:rPr>
          <w:rFonts w:ascii="Times New Roman" w:eastAsia="Times New Roman" w:hAnsi="Times New Roman" w:cs="Times New Roman"/>
          <w:color w:val="000000"/>
          <w:sz w:val="24"/>
          <w:szCs w:val="24"/>
          <w:lang w:eastAsia="lt-LT"/>
        </w:rPr>
      </w:pPr>
    </w:p>
    <w:p w14:paraId="48E9FD2B"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23. PREKIŲ MODELIO AR GAMINTOJO KEITIMAS</w:t>
      </w:r>
    </w:p>
    <w:p w14:paraId="53A237E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11479E98"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aps/>
          <w:color w:val="000000"/>
          <w:sz w:val="24"/>
          <w:szCs w:val="24"/>
          <w:lang w:eastAsia="lt-LT"/>
        </w:rPr>
        <w:t xml:space="preserve">23.1. </w:t>
      </w:r>
      <w:r w:rsidRPr="007D4C5C">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14:paraId="039BE27F" w14:textId="77777777" w:rsidR="00424C24" w:rsidRPr="007D4C5C" w:rsidRDefault="00424C24" w:rsidP="00424C24">
      <w:pPr>
        <w:spacing w:after="0" w:line="240" w:lineRule="auto"/>
        <w:jc w:val="both"/>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4C5C">
        <w:rPr>
          <w:rFonts w:ascii="Times New Roman" w:eastAsia="Times New Roman" w:hAnsi="Times New Roman" w:cs="Times New Roman"/>
          <w:sz w:val="24"/>
          <w:szCs w:val="24"/>
          <w:vertAlign w:val="superscript"/>
          <w:lang w:eastAsia="lt-LT"/>
        </w:rPr>
        <w:t xml:space="preserve">1 </w:t>
      </w:r>
      <w:r w:rsidRPr="007D4C5C">
        <w:rPr>
          <w:rFonts w:ascii="Times New Roman" w:eastAsia="Times New Roman" w:hAnsi="Times New Roman" w:cs="Times New Roman"/>
          <w:sz w:val="24"/>
          <w:szCs w:val="24"/>
          <w:lang w:eastAsia="lt-LT"/>
        </w:rPr>
        <w:t>dalies nuostatų;</w:t>
      </w:r>
    </w:p>
    <w:p w14:paraId="0E4CDB3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83500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4C5C">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7D4C5C">
        <w:rPr>
          <w:rFonts w:ascii="Times New Roman" w:eastAsia="Times New Roman" w:hAnsi="Times New Roman" w:cs="Times New Roman"/>
          <w:color w:val="000000"/>
          <w:sz w:val="24"/>
          <w:szCs w:val="24"/>
          <w:lang w:eastAsia="lt-LT"/>
        </w:rPr>
        <w:t>;</w:t>
      </w:r>
    </w:p>
    <w:p w14:paraId="09A133F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23.1.4. Šalys sudarė rašytinį Susitarimą prie Sutarties dėl Prekių keitimo.</w:t>
      </w:r>
    </w:p>
    <w:p w14:paraId="08528EE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14:paraId="623FF78C"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B089D56"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24. BENDRAVIMO TVARKA IR KALBA</w:t>
      </w:r>
    </w:p>
    <w:p w14:paraId="2488C02A"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2D40CF85"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7D4C5C">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14:paraId="2A65E700"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5BC1FE"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14:paraId="352E02B1"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24.4. Jeigu pranešimas siunčiamas el. paštu, laikoma, kad Šalis jį gavo kitą darbo dieną.</w:t>
      </w:r>
    </w:p>
    <w:p w14:paraId="412A1CD6"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14:paraId="07A12419"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4BF28B34" w14:textId="77777777" w:rsidR="00424C24" w:rsidRPr="007D4C5C" w:rsidRDefault="00424C24" w:rsidP="00424C24">
      <w:pPr>
        <w:spacing w:after="0" w:line="240" w:lineRule="auto"/>
        <w:jc w:val="center"/>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b/>
          <w:bCs/>
          <w:caps/>
          <w:color w:val="000000"/>
          <w:sz w:val="24"/>
          <w:szCs w:val="24"/>
          <w:lang w:eastAsia="lt-LT"/>
        </w:rPr>
        <w:t>25. PRETENZIJOS IR GINČŲ SPRENDIMAS</w:t>
      </w:r>
    </w:p>
    <w:p w14:paraId="32D3259B"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p>
    <w:p w14:paraId="69566B5F"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336200F7"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1CBDB52" w14:textId="77777777" w:rsidR="00424C24" w:rsidRPr="007D4C5C" w:rsidRDefault="00424C24" w:rsidP="00424C24">
      <w:pPr>
        <w:spacing w:after="0" w:line="240" w:lineRule="auto"/>
        <w:jc w:val="both"/>
        <w:rPr>
          <w:rFonts w:ascii="Times New Roman" w:eastAsia="Times New Roman" w:hAnsi="Times New Roman" w:cs="Times New Roman"/>
          <w:color w:val="000000"/>
          <w:sz w:val="24"/>
          <w:szCs w:val="24"/>
          <w:lang w:eastAsia="lt-LT"/>
        </w:rPr>
      </w:pPr>
      <w:r w:rsidRPr="007D4C5C">
        <w:rPr>
          <w:rFonts w:ascii="Times New Roman" w:eastAsia="Times New Roman" w:hAnsi="Times New Roman" w:cs="Times New Roman"/>
          <w:color w:val="000000"/>
          <w:sz w:val="24"/>
          <w:szCs w:val="24"/>
          <w:lang w:eastAsia="lt-LT"/>
        </w:rPr>
        <w:t>25.3. Kilę ginčai nesudaro pagrindo Šalims atsisakyti vykdyti savo prievoles pagal Sutartį.</w:t>
      </w:r>
    </w:p>
    <w:p w14:paraId="14A9BF98" w14:textId="77777777" w:rsidR="00424C24" w:rsidRPr="007D4C5C" w:rsidRDefault="00424C24" w:rsidP="00424C24">
      <w:pPr>
        <w:spacing w:after="0" w:line="240" w:lineRule="auto"/>
        <w:jc w:val="center"/>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______________</w:t>
      </w:r>
    </w:p>
    <w:p w14:paraId="4F27E5C9" w14:textId="77777777" w:rsidR="00424C24" w:rsidRPr="007D4C5C" w:rsidRDefault="00424C24" w:rsidP="00424C24">
      <w:pPr>
        <w:spacing w:after="0" w:line="240" w:lineRule="auto"/>
        <w:jc w:val="center"/>
        <w:textAlignment w:val="center"/>
        <w:rPr>
          <w:rFonts w:ascii="Times New Roman" w:eastAsia="Times New Roman" w:hAnsi="Times New Roman" w:cs="Times New Roman"/>
          <w:color w:val="000000"/>
          <w:sz w:val="24"/>
          <w:szCs w:val="24"/>
          <w:lang w:eastAsia="lt-LT"/>
        </w:rPr>
      </w:pPr>
    </w:p>
    <w:p w14:paraId="48A7395E" w14:textId="77777777" w:rsidR="00424C24" w:rsidRPr="007D4C5C" w:rsidRDefault="00424C24" w:rsidP="00424C24">
      <w:pPr>
        <w:spacing w:after="0" w:line="240" w:lineRule="auto"/>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 xml:space="preserve">PATVIRTINTA </w:t>
      </w:r>
    </w:p>
    <w:p w14:paraId="5250B3D3" w14:textId="77777777" w:rsidR="00424C24" w:rsidRPr="007D4C5C" w:rsidRDefault="00424C24" w:rsidP="00424C24">
      <w:pPr>
        <w:spacing w:after="0" w:line="240" w:lineRule="auto"/>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 xml:space="preserve">Viešųjų pirkimų tarnybos direktoriaus </w:t>
      </w:r>
    </w:p>
    <w:p w14:paraId="7D0F75F9" w14:textId="77777777" w:rsidR="00424C24" w:rsidRPr="007D4C5C" w:rsidRDefault="00424C24" w:rsidP="00424C24">
      <w:pPr>
        <w:spacing w:after="0" w:line="240" w:lineRule="auto"/>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 xml:space="preserve">2024 m. vasario 8 d. įsakymu Nr. 1S-19 </w:t>
      </w:r>
    </w:p>
    <w:p w14:paraId="552DC6DE"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rPr>
      </w:pPr>
      <w:r w:rsidRPr="007D4C5C">
        <w:rPr>
          <w:rFonts w:ascii="Times New Roman" w:eastAsia="Times New Roman" w:hAnsi="Times New Roman" w:cs="Times New Roman"/>
          <w:color w:val="000000"/>
          <w:sz w:val="24"/>
          <w:szCs w:val="24"/>
        </w:rPr>
        <w:t>(Viešųjų pirkimų tarnybos direktoriaus</w:t>
      </w:r>
    </w:p>
    <w:p w14:paraId="583324C3"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rPr>
      </w:pPr>
      <w:r w:rsidRPr="007D4C5C">
        <w:rPr>
          <w:rFonts w:ascii="Times New Roman" w:eastAsia="Times New Roman" w:hAnsi="Times New Roman" w:cs="Times New Roman"/>
          <w:color w:val="000000"/>
          <w:sz w:val="24"/>
          <w:szCs w:val="24"/>
        </w:rPr>
        <w:t xml:space="preserve">2025 m. balandžio 17 d. įsakymo Nr. 1S-51 </w:t>
      </w:r>
    </w:p>
    <w:p w14:paraId="3D163F2E" w14:textId="77777777" w:rsidR="00424C24" w:rsidRPr="007D4C5C" w:rsidRDefault="00424C24" w:rsidP="00424C24">
      <w:pPr>
        <w:spacing w:after="0" w:line="240" w:lineRule="auto"/>
        <w:textAlignment w:val="center"/>
        <w:rPr>
          <w:rFonts w:ascii="Times New Roman" w:eastAsia="Times New Roman" w:hAnsi="Times New Roman" w:cs="Times New Roman"/>
          <w:color w:val="000000"/>
          <w:sz w:val="24"/>
          <w:szCs w:val="24"/>
        </w:rPr>
      </w:pPr>
      <w:r w:rsidRPr="007D4C5C">
        <w:rPr>
          <w:rFonts w:ascii="Times New Roman" w:eastAsia="Times New Roman" w:hAnsi="Times New Roman" w:cs="Times New Roman"/>
          <w:color w:val="000000"/>
          <w:sz w:val="24"/>
          <w:szCs w:val="24"/>
        </w:rPr>
        <w:t>redakcija)</w:t>
      </w:r>
    </w:p>
    <w:p w14:paraId="1982A899" w14:textId="77777777" w:rsidR="00424C24" w:rsidRPr="007D4C5C" w:rsidRDefault="00424C24" w:rsidP="00424C24">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448AA3BD" w14:textId="77777777" w:rsidR="00424C24" w:rsidRPr="007D4C5C" w:rsidRDefault="00424C24" w:rsidP="00424C24">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7D4C5C">
        <w:rPr>
          <w:rFonts w:ascii="Times New Roman" w:eastAsia="Times New Roman" w:hAnsi="Times New Roman" w:cs="Times New Roman"/>
          <w:b/>
          <w:caps/>
          <w:sz w:val="24"/>
          <w:szCs w:val="24"/>
        </w:rPr>
        <w:t xml:space="preserve">PREKIŲ PIRKIMO-PARDAVIMO SUTARTIES </w:t>
      </w:r>
      <w:r w:rsidRPr="007D4C5C">
        <w:rPr>
          <w:rFonts w:ascii="Times New Roman" w:eastAsia="Times New Roman" w:hAnsi="Times New Roman" w:cs="Times New Roman"/>
          <w:b/>
          <w:bCs/>
          <w:caps/>
          <w:sz w:val="24"/>
          <w:szCs w:val="24"/>
        </w:rPr>
        <w:t>SPECIALIOSIOS</w:t>
      </w:r>
      <w:r w:rsidRPr="007D4C5C">
        <w:rPr>
          <w:rFonts w:ascii="Times New Roman" w:eastAsia="Times New Roman" w:hAnsi="Times New Roman" w:cs="Times New Roman"/>
          <w:b/>
          <w:caps/>
          <w:sz w:val="24"/>
          <w:szCs w:val="24"/>
        </w:rPr>
        <w:t xml:space="preserve"> SĄLYGOS</w:t>
      </w:r>
    </w:p>
    <w:p w14:paraId="15B85F4E" w14:textId="77777777" w:rsidR="00424C24" w:rsidRPr="007D4C5C" w:rsidRDefault="00424C24" w:rsidP="00424C24">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5D2CFE6A" w14:textId="77777777" w:rsidR="00424C24" w:rsidRPr="007D4C5C" w:rsidRDefault="00424C24" w:rsidP="00424C24">
      <w:pPr>
        <w:spacing w:after="0" w:line="240" w:lineRule="auto"/>
        <w:jc w:val="center"/>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424C24" w:rsidRPr="007D4C5C" w14:paraId="48B6ED89" w14:textId="77777777" w:rsidTr="00424C24">
        <w:tc>
          <w:tcPr>
            <w:tcW w:w="2448" w:type="dxa"/>
            <w:tcBorders>
              <w:top w:val="single" w:sz="4" w:space="0" w:color="auto"/>
              <w:left w:val="single" w:sz="4" w:space="0" w:color="auto"/>
              <w:bottom w:val="single" w:sz="4" w:space="0" w:color="auto"/>
              <w:right w:val="single" w:sz="4" w:space="0" w:color="auto"/>
            </w:tcBorders>
          </w:tcPr>
          <w:p w14:paraId="22290280" w14:textId="77777777" w:rsidR="00424C24" w:rsidRPr="007D4C5C" w:rsidRDefault="00424C24" w:rsidP="00424C24">
            <w:pPr>
              <w:spacing w:after="0" w:line="240" w:lineRule="auto"/>
              <w:jc w:val="both"/>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1A51A1BF" w14:textId="77777777" w:rsidR="00424C24" w:rsidRPr="007D4C5C" w:rsidRDefault="00424C24" w:rsidP="00424C24">
            <w:pPr>
              <w:spacing w:after="0" w:line="240" w:lineRule="auto"/>
              <w:jc w:val="center"/>
              <w:rPr>
                <w:rFonts w:ascii="Times New Roman" w:eastAsia="Times New Roman" w:hAnsi="Times New Roman" w:cs="Times New Roman"/>
                <w:b/>
                <w:kern w:val="2"/>
                <w:sz w:val="24"/>
                <w:szCs w:val="24"/>
              </w:rPr>
            </w:pPr>
            <w:r w:rsidRPr="007D4C5C">
              <w:rPr>
                <w:rFonts w:ascii="Times New Roman" w:eastAsia="Times New Roman" w:hAnsi="Times New Roman" w:cs="Times New Roman"/>
                <w:b/>
                <w:kern w:val="2"/>
                <w:sz w:val="24"/>
                <w:szCs w:val="24"/>
              </w:rPr>
              <w:t>SALIŲ KONFERENCINĖS ĮRANGOS PIRKIMO SUTARTIS</w:t>
            </w:r>
          </w:p>
        </w:tc>
      </w:tr>
      <w:tr w:rsidR="00424C24" w:rsidRPr="007D4C5C" w14:paraId="52A62F8D" w14:textId="77777777" w:rsidTr="00424C24">
        <w:tc>
          <w:tcPr>
            <w:tcW w:w="2448" w:type="dxa"/>
            <w:tcBorders>
              <w:top w:val="single" w:sz="4" w:space="0" w:color="auto"/>
              <w:left w:val="single" w:sz="4" w:space="0" w:color="auto"/>
              <w:bottom w:val="single" w:sz="4" w:space="0" w:color="auto"/>
              <w:right w:val="single" w:sz="4" w:space="0" w:color="auto"/>
            </w:tcBorders>
          </w:tcPr>
          <w:p w14:paraId="2CC36FBF" w14:textId="77777777" w:rsidR="00424C24" w:rsidRPr="007D4C5C" w:rsidRDefault="00424C24" w:rsidP="00424C24">
            <w:pPr>
              <w:spacing w:after="0" w:line="240" w:lineRule="auto"/>
              <w:jc w:val="both"/>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60A2B718" w14:textId="77777777" w:rsidR="00424C24" w:rsidRPr="007D4C5C" w:rsidRDefault="00424C24" w:rsidP="00424C24">
            <w:pPr>
              <w:spacing w:after="0" w:line="240" w:lineRule="auto"/>
              <w:jc w:val="both"/>
              <w:rPr>
                <w:rFonts w:ascii="Times New Roman" w:eastAsia="Times New Roman" w:hAnsi="Times New Roman" w:cs="Times New Roman"/>
                <w:kern w:val="2"/>
                <w:sz w:val="24"/>
                <w:szCs w:val="24"/>
              </w:rPr>
            </w:pPr>
          </w:p>
        </w:tc>
        <w:tc>
          <w:tcPr>
            <w:tcW w:w="2362" w:type="dxa"/>
            <w:tcBorders>
              <w:top w:val="single" w:sz="4" w:space="0" w:color="auto"/>
              <w:left w:val="single" w:sz="4" w:space="0" w:color="auto"/>
              <w:bottom w:val="single" w:sz="4" w:space="0" w:color="auto"/>
              <w:right w:val="single" w:sz="4" w:space="0" w:color="auto"/>
            </w:tcBorders>
          </w:tcPr>
          <w:p w14:paraId="5D570336" w14:textId="77777777" w:rsidR="00424C24" w:rsidRPr="007D4C5C" w:rsidRDefault="00424C24" w:rsidP="00424C24">
            <w:pPr>
              <w:spacing w:after="0" w:line="240" w:lineRule="auto"/>
              <w:jc w:val="both"/>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E23133E" w14:textId="77777777" w:rsidR="00424C24" w:rsidRPr="007D4C5C" w:rsidRDefault="00424C24" w:rsidP="00424C24">
            <w:pPr>
              <w:spacing w:after="0" w:line="240" w:lineRule="auto"/>
              <w:jc w:val="both"/>
              <w:rPr>
                <w:rFonts w:ascii="Times New Roman" w:eastAsia="Times New Roman" w:hAnsi="Times New Roman" w:cs="Times New Roman"/>
                <w:kern w:val="2"/>
                <w:sz w:val="24"/>
                <w:szCs w:val="24"/>
              </w:rPr>
            </w:pPr>
          </w:p>
        </w:tc>
      </w:tr>
    </w:tbl>
    <w:p w14:paraId="4C7B2224" w14:textId="77777777" w:rsidR="00424C24" w:rsidRPr="007D4C5C" w:rsidRDefault="00424C24" w:rsidP="00424C24">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424C24" w:rsidRPr="007D4C5C" w14:paraId="7B7B4221" w14:textId="77777777" w:rsidTr="00424C24">
        <w:tc>
          <w:tcPr>
            <w:tcW w:w="9558" w:type="dxa"/>
            <w:gridSpan w:val="3"/>
            <w:tcBorders>
              <w:top w:val="single" w:sz="4" w:space="0" w:color="auto"/>
              <w:left w:val="single" w:sz="4" w:space="0" w:color="auto"/>
              <w:bottom w:val="single" w:sz="4" w:space="0" w:color="auto"/>
              <w:right w:val="single" w:sz="4" w:space="0" w:color="auto"/>
            </w:tcBorders>
          </w:tcPr>
          <w:p w14:paraId="2AD9AAD4"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 SUTARTIES ŠALYS</w:t>
            </w:r>
          </w:p>
        </w:tc>
      </w:tr>
      <w:tr w:rsidR="00424C24" w:rsidRPr="007D4C5C" w14:paraId="6002BD3F" w14:textId="77777777" w:rsidTr="00424C24">
        <w:tc>
          <w:tcPr>
            <w:tcW w:w="2808" w:type="dxa"/>
            <w:vMerge w:val="restart"/>
            <w:tcBorders>
              <w:top w:val="single" w:sz="4" w:space="0" w:color="auto"/>
              <w:left w:val="single" w:sz="4" w:space="0" w:color="auto"/>
              <w:bottom w:val="single" w:sz="4" w:space="0" w:color="auto"/>
              <w:right w:val="single" w:sz="4" w:space="0" w:color="auto"/>
            </w:tcBorders>
          </w:tcPr>
          <w:p w14:paraId="42A4F841"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p>
          <w:p w14:paraId="4DD4B0A7"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p>
          <w:p w14:paraId="7389C4BE"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p>
          <w:p w14:paraId="074D9135"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p w14:paraId="45C84C2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1.1. Pirkėjas/Fondo valdyba</w:t>
            </w:r>
          </w:p>
        </w:tc>
        <w:tc>
          <w:tcPr>
            <w:tcW w:w="3240" w:type="dxa"/>
            <w:tcBorders>
              <w:top w:val="single" w:sz="4" w:space="0" w:color="auto"/>
              <w:left w:val="single" w:sz="4" w:space="0" w:color="auto"/>
              <w:bottom w:val="single" w:sz="4" w:space="0" w:color="auto"/>
              <w:right w:val="single" w:sz="4" w:space="0" w:color="auto"/>
            </w:tcBorders>
          </w:tcPr>
          <w:p w14:paraId="301F8E2D"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459E2BCA"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Valstybinio socialinio draudimo fondo valdyba prie Socialinės apsaugos ir darbo ministerijos</w:t>
            </w:r>
          </w:p>
        </w:tc>
      </w:tr>
      <w:tr w:rsidR="00424C24" w:rsidRPr="007D4C5C" w14:paraId="028F9A71"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6423040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E5F9C0D"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24F26814"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191630223</w:t>
            </w:r>
          </w:p>
        </w:tc>
      </w:tr>
      <w:tr w:rsidR="00424C24" w:rsidRPr="007D4C5C" w14:paraId="6FD04B32"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5A2485F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63529CE"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0091AE17"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Konstitucijos pr. 12-101, LT-09308 Vilnius</w:t>
            </w:r>
          </w:p>
        </w:tc>
      </w:tr>
      <w:tr w:rsidR="00424C24" w:rsidRPr="007D4C5C" w14:paraId="3262E9D7"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24E1A8C4"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0141FEE"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198DD5"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LT916302219</w:t>
            </w:r>
          </w:p>
        </w:tc>
      </w:tr>
      <w:tr w:rsidR="00424C24" w:rsidRPr="007D4C5C" w14:paraId="07CA92F5"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17B1ACD5"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640250C"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35DA03A5"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LT82 4010 0424 0009 3865</w:t>
            </w:r>
          </w:p>
        </w:tc>
      </w:tr>
      <w:tr w:rsidR="00424C24" w:rsidRPr="007D4C5C" w14:paraId="48B4B82D"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01747575"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BCAC2AC"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C9B3107"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roofErr w:type="spellStart"/>
            <w:r w:rsidRPr="007D4C5C">
              <w:rPr>
                <w:rFonts w:ascii="Times New Roman" w:eastAsia="Times New Roman" w:hAnsi="Times New Roman" w:cs="Times New Roman"/>
                <w:kern w:val="2"/>
                <w:sz w:val="24"/>
                <w:szCs w:val="24"/>
              </w:rPr>
              <w:t>Luminor</w:t>
            </w:r>
            <w:proofErr w:type="spellEnd"/>
            <w:r w:rsidRPr="007D4C5C">
              <w:rPr>
                <w:rFonts w:ascii="Times New Roman" w:eastAsia="Times New Roman" w:hAnsi="Times New Roman" w:cs="Times New Roman"/>
                <w:kern w:val="2"/>
                <w:sz w:val="24"/>
                <w:szCs w:val="24"/>
              </w:rPr>
              <w:t xml:space="preserve"> Bank AS Lietuvos skyrius, 4010</w:t>
            </w:r>
          </w:p>
        </w:tc>
      </w:tr>
      <w:tr w:rsidR="00424C24" w:rsidRPr="007D4C5C" w14:paraId="257D0753"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580A7FF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5DD37D3"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2B3597E"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+370 5 250 0883</w:t>
            </w:r>
          </w:p>
        </w:tc>
      </w:tr>
      <w:tr w:rsidR="00424C24" w:rsidRPr="007D4C5C" w14:paraId="7155B81E"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488EB8BE"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65236B4"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B095D86"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info@sodra.lt  </w:t>
            </w:r>
          </w:p>
        </w:tc>
      </w:tr>
      <w:tr w:rsidR="00424C24" w:rsidRPr="007D4C5C" w14:paraId="60D93F83"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008539F5"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20D2494"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D40FA91"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Direktorius Kęstutis Čereška</w:t>
            </w:r>
          </w:p>
        </w:tc>
      </w:tr>
      <w:tr w:rsidR="00424C24" w:rsidRPr="007D4C5C" w14:paraId="6B6703F4"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09667AF1"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B873263"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CA4DAB4"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424C24" w:rsidRPr="007D4C5C" w14:paraId="58996C09" w14:textId="77777777" w:rsidTr="00424C24">
        <w:tc>
          <w:tcPr>
            <w:tcW w:w="2808" w:type="dxa"/>
            <w:vMerge w:val="restart"/>
            <w:tcBorders>
              <w:top w:val="single" w:sz="4" w:space="0" w:color="auto"/>
              <w:left w:val="single" w:sz="4" w:space="0" w:color="auto"/>
              <w:bottom w:val="single" w:sz="4" w:space="0" w:color="auto"/>
              <w:right w:val="single" w:sz="4" w:space="0" w:color="auto"/>
            </w:tcBorders>
          </w:tcPr>
          <w:p w14:paraId="6A0F9C4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p w14:paraId="73EC2F21"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p w14:paraId="46D8FA2D" w14:textId="77777777" w:rsidR="00424C24" w:rsidRPr="007D4C5C" w:rsidRDefault="00424C24" w:rsidP="00424C24">
            <w:pPr>
              <w:spacing w:after="0" w:line="240" w:lineRule="auto"/>
              <w:rPr>
                <w:rFonts w:ascii="Times New Roman" w:eastAsia="Times New Roman" w:hAnsi="Times New Roman" w:cs="Times New Roman"/>
                <w:b/>
                <w:bCs/>
                <w:color w:val="FF0000"/>
                <w:kern w:val="2"/>
                <w:sz w:val="24"/>
                <w:szCs w:val="24"/>
              </w:rPr>
            </w:pPr>
          </w:p>
          <w:p w14:paraId="0D026D7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1.2. Tiekėjas</w:t>
            </w:r>
          </w:p>
          <w:p w14:paraId="312EFF6C" w14:textId="77777777" w:rsidR="00424C24" w:rsidRPr="007D4C5C" w:rsidRDefault="00424C24" w:rsidP="00424C24">
            <w:pPr>
              <w:spacing w:after="0" w:line="240" w:lineRule="auto"/>
              <w:rPr>
                <w:rFonts w:ascii="Times New Roman" w:eastAsia="Times New Roman" w:hAnsi="Times New Roman" w:cs="Times New Roman"/>
                <w:color w:val="0070C0"/>
                <w:kern w:val="2"/>
                <w:sz w:val="24"/>
                <w:szCs w:val="24"/>
              </w:rPr>
            </w:pPr>
            <w:r w:rsidRPr="007D4C5C">
              <w:rPr>
                <w:rFonts w:ascii="Times New Roman" w:eastAsia="Times New Roman" w:hAnsi="Times New Roman" w:cs="Times New Roman"/>
                <w:color w:val="0070C0"/>
                <w:kern w:val="2"/>
                <w:sz w:val="24"/>
                <w:szCs w:val="24"/>
              </w:rPr>
              <w:t>(jei Tiekėjas yra fizinis asmuo, skiltys atitinkamai pakoreguojamos.</w:t>
            </w:r>
          </w:p>
          <w:p w14:paraId="73098FBF" w14:textId="77777777" w:rsidR="00424C24" w:rsidRPr="007D4C5C" w:rsidRDefault="00424C24" w:rsidP="00424C24">
            <w:pPr>
              <w:spacing w:after="0" w:line="240" w:lineRule="auto"/>
              <w:rPr>
                <w:rFonts w:ascii="Times New Roman" w:eastAsia="Times New Roman" w:hAnsi="Times New Roman" w:cs="Times New Roman"/>
                <w:color w:val="0070C0"/>
                <w:kern w:val="2"/>
                <w:sz w:val="24"/>
                <w:szCs w:val="24"/>
              </w:rPr>
            </w:pPr>
            <w:r w:rsidRPr="007D4C5C">
              <w:rPr>
                <w:rFonts w:ascii="Times New Roman" w:eastAsia="Times New Roman" w:hAnsi="Times New Roman" w:cs="Times New Roman"/>
                <w:color w:val="0070C0"/>
                <w:kern w:val="2"/>
                <w:sz w:val="24"/>
                <w:szCs w:val="24"/>
              </w:rPr>
              <w:t>Jei Tiekėjas yra tiekėjų grupė, skiltys pildomos įterpiant kiekvieno grupės nario informaciją)</w:t>
            </w:r>
          </w:p>
          <w:p w14:paraId="50DC9775" w14:textId="77777777" w:rsidR="00424C24" w:rsidRPr="007D4C5C" w:rsidRDefault="00424C24" w:rsidP="00424C24">
            <w:pPr>
              <w:spacing w:after="0" w:line="240" w:lineRule="auto"/>
              <w:rPr>
                <w:rFonts w:ascii="Times New Roman" w:eastAsia="Times New Roman" w:hAnsi="Times New Roman" w:cs="Times New Roman"/>
                <w:color w:val="0070C0"/>
                <w:kern w:val="2"/>
                <w:sz w:val="24"/>
                <w:szCs w:val="24"/>
              </w:rPr>
            </w:pPr>
          </w:p>
          <w:p w14:paraId="39AB541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CC7035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9D76DBA"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5D74DDE5"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10D26BA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3791CCA"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08526EE4"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3F4CB39C"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67717574"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6B3C620"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39C46B14"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3739DF79"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7C933D3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7A137A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3EE02009"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51A4BC71"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423EF581"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45D39D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077FEC9B"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702445AC"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37DE157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DEB3F77"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24EE9704"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345E1163"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3A91D3CB"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776D36A"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7499339D"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70A81F32"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17CDC67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C44030C"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835BD32"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4800DAFB"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7CC1C0E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012C5AC"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5B362A47"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r w:rsidR="00424C24" w:rsidRPr="007D4C5C" w14:paraId="1E9E01A4" w14:textId="77777777" w:rsidTr="00424C24">
        <w:tc>
          <w:tcPr>
            <w:tcW w:w="2808" w:type="dxa"/>
            <w:vMerge/>
            <w:tcBorders>
              <w:top w:val="single" w:sz="4" w:space="0" w:color="auto"/>
              <w:left w:val="single" w:sz="4" w:space="0" w:color="auto"/>
              <w:bottom w:val="single" w:sz="4" w:space="0" w:color="auto"/>
              <w:right w:val="single" w:sz="4" w:space="0" w:color="auto"/>
            </w:tcBorders>
            <w:vAlign w:val="center"/>
          </w:tcPr>
          <w:p w14:paraId="63DDAC51"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A289729"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123BE3C7" w14:textId="77777777" w:rsidR="00424C24" w:rsidRPr="007D4C5C" w:rsidRDefault="00424C24" w:rsidP="00424C24">
            <w:pPr>
              <w:spacing w:after="0" w:line="240" w:lineRule="auto"/>
              <w:jc w:val="center"/>
              <w:rPr>
                <w:rFonts w:ascii="Times New Roman" w:eastAsia="Times New Roman" w:hAnsi="Times New Roman" w:cs="Times New Roman"/>
                <w:kern w:val="2"/>
                <w:sz w:val="24"/>
                <w:szCs w:val="24"/>
              </w:rPr>
            </w:pPr>
          </w:p>
        </w:tc>
      </w:tr>
    </w:tbl>
    <w:p w14:paraId="2EB1BAD5" w14:textId="77777777" w:rsidR="00424C24" w:rsidRPr="007D4C5C" w:rsidRDefault="00424C24" w:rsidP="00424C24">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424C24" w:rsidRPr="007D4C5C" w14:paraId="457C70A1"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3595771"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2. ATSAKINGI ASMENYS</w:t>
            </w:r>
          </w:p>
        </w:tc>
      </w:tr>
      <w:tr w:rsidR="00424C24" w:rsidRPr="007D4C5C" w14:paraId="1FADECD9"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1F99D97"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701F802C" w14:textId="77777777" w:rsidR="00424C24" w:rsidRPr="007D4C5C" w:rsidRDefault="00424C24" w:rsidP="00424C24">
            <w:pPr>
              <w:jc w:val="both"/>
              <w:rPr>
                <w:rFonts w:ascii="Times New Roman" w:hAnsi="Times New Roman" w:cs="Times New Roman"/>
                <w:kern w:val="2"/>
                <w:sz w:val="24"/>
                <w:szCs w:val="24"/>
              </w:rPr>
            </w:pPr>
            <w:r w:rsidRPr="007D4C5C">
              <w:rPr>
                <w:rFonts w:ascii="Times New Roman" w:hAnsi="Times New Roman" w:cs="Times New Roman"/>
                <w:kern w:val="2"/>
                <w:sz w:val="24"/>
                <w:szCs w:val="24"/>
              </w:rPr>
              <w:t xml:space="preserve">Atsakingas už sutarties vykdymą asmuo - Informacinės sistemos eksploatavimo skyriaus vyriausiasis specialistas Aurimas Budnikas, tel.: +37065578107, </w:t>
            </w:r>
            <w:proofErr w:type="spellStart"/>
            <w:r w:rsidRPr="007D4C5C">
              <w:rPr>
                <w:rFonts w:ascii="Times New Roman" w:hAnsi="Times New Roman" w:cs="Times New Roman"/>
                <w:kern w:val="2"/>
                <w:sz w:val="24"/>
                <w:szCs w:val="24"/>
              </w:rPr>
              <w:t>el.p</w:t>
            </w:r>
            <w:proofErr w:type="spellEnd"/>
            <w:r w:rsidRPr="007D4C5C">
              <w:rPr>
                <w:rFonts w:ascii="Times New Roman" w:hAnsi="Times New Roman" w:cs="Times New Roman"/>
                <w:kern w:val="2"/>
                <w:sz w:val="24"/>
                <w:szCs w:val="24"/>
              </w:rPr>
              <w:t xml:space="preserve">:  </w:t>
            </w:r>
            <w:hyperlink r:id="rId7" w:history="1">
              <w:r w:rsidRPr="007D4C5C">
                <w:rPr>
                  <w:rStyle w:val="Hipersaitas"/>
                  <w:rFonts w:ascii="Times New Roman" w:hAnsi="Times New Roman" w:cs="Times New Roman"/>
                  <w:kern w:val="2"/>
                  <w:sz w:val="24"/>
                  <w:szCs w:val="24"/>
                </w:rPr>
                <w:t>aurimas.budnikas@sodra.lt</w:t>
              </w:r>
            </w:hyperlink>
          </w:p>
          <w:p w14:paraId="0384FB6B" w14:textId="77777777" w:rsidR="00424C24" w:rsidRPr="007D4C5C" w:rsidRDefault="00424C24" w:rsidP="00424C24">
            <w:pPr>
              <w:spacing w:after="0" w:line="240" w:lineRule="auto"/>
              <w:rPr>
                <w:rFonts w:ascii="Times New Roman" w:eastAsia="Times New Roman" w:hAnsi="Times New Roman" w:cs="Times New Roman"/>
                <w:color w:val="4472C4"/>
                <w:kern w:val="2"/>
                <w:sz w:val="24"/>
                <w:szCs w:val="24"/>
              </w:rPr>
            </w:pPr>
            <w:r w:rsidRPr="007D4C5C">
              <w:rPr>
                <w:rFonts w:ascii="Times New Roman" w:hAnsi="Times New Roman" w:cs="Times New Roman"/>
                <w:sz w:val="24"/>
                <w:szCs w:val="24"/>
                <w:lang w:eastAsia="lt-LT"/>
              </w:rPr>
              <w:t>Už sutarties viešinimą atsakingas asmuo - Viešųjų pirkimų skyriaus patarėja Renata Radžiutė</w:t>
            </w:r>
          </w:p>
        </w:tc>
      </w:tr>
      <w:tr w:rsidR="00424C24" w:rsidRPr="007D4C5C" w14:paraId="3CC1A078"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E64046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0E0A5092" w14:textId="77777777" w:rsidR="00424C24" w:rsidRPr="007D4C5C" w:rsidRDefault="00424C24" w:rsidP="00424C24">
            <w:pPr>
              <w:spacing w:after="0" w:line="240" w:lineRule="auto"/>
              <w:rPr>
                <w:rFonts w:ascii="Times New Roman" w:eastAsia="Times New Roman" w:hAnsi="Times New Roman" w:cs="Times New Roman"/>
                <w:color w:val="4472C4"/>
                <w:kern w:val="2"/>
                <w:sz w:val="24"/>
                <w:szCs w:val="24"/>
              </w:rPr>
            </w:pPr>
            <w:r w:rsidRPr="007D4C5C">
              <w:rPr>
                <w:rFonts w:ascii="Times New Roman" w:eastAsia="Times New Roman" w:hAnsi="Times New Roman" w:cs="Times New Roman"/>
                <w:color w:val="4472C4"/>
                <w:kern w:val="2"/>
                <w:sz w:val="24"/>
                <w:szCs w:val="24"/>
              </w:rPr>
              <w:t>(nurodyti padalinį/skyrių, pareigas, vardą, pavardę, tel., el. paštą)</w:t>
            </w:r>
          </w:p>
        </w:tc>
      </w:tr>
      <w:tr w:rsidR="00424C24" w:rsidRPr="007D4C5C" w14:paraId="0FF5D66C"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B35F49B"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3. SUTARTIES DALYKAS</w:t>
            </w:r>
          </w:p>
        </w:tc>
      </w:tr>
      <w:tr w:rsidR="00424C24" w:rsidRPr="007D4C5C" w14:paraId="25E72113"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52FA74D"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70322C68" w14:textId="289060BE" w:rsidR="00424C24" w:rsidRPr="007D4C5C" w:rsidRDefault="00364784" w:rsidP="00424C24">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424C24" w:rsidRPr="007D4C5C">
              <w:rPr>
                <w:rFonts w:ascii="Times New Roman" w:eastAsia="Times New Roman" w:hAnsi="Times New Roman" w:cs="Times New Roman"/>
                <w:kern w:val="2"/>
                <w:sz w:val="24"/>
                <w:szCs w:val="24"/>
              </w:rPr>
              <w:t>Tiekėjas įsipareigoja Sutartyje numatytomis sąlygomis perduoti Pirkėjui</w:t>
            </w:r>
            <w:r w:rsidR="00424C24" w:rsidRPr="007D4C5C">
              <w:rPr>
                <w:rFonts w:ascii="Times New Roman" w:eastAsia="Times New Roman" w:hAnsi="Times New Roman" w:cs="Times New Roman"/>
                <w:color w:val="4472C4"/>
                <w:kern w:val="2"/>
                <w:sz w:val="24"/>
                <w:szCs w:val="24"/>
              </w:rPr>
              <w:t xml:space="preserve"> </w:t>
            </w:r>
            <w:r w:rsidR="00424C24" w:rsidRPr="007D4C5C">
              <w:rPr>
                <w:rFonts w:ascii="Times New Roman" w:eastAsia="Times New Roman" w:hAnsi="Times New Roman" w:cs="Times New Roman"/>
                <w:b/>
                <w:kern w:val="2"/>
                <w:sz w:val="24"/>
                <w:szCs w:val="24"/>
              </w:rPr>
              <w:t xml:space="preserve">salių konferencinę įrangą, skirtą vaizdo konferencijų </w:t>
            </w:r>
            <w:r w:rsidR="00424C24" w:rsidRPr="007D4C5C">
              <w:rPr>
                <w:rFonts w:ascii="Times New Roman" w:eastAsia="Times New Roman" w:hAnsi="Times New Roman" w:cs="Times New Roman"/>
                <w:b/>
                <w:kern w:val="2"/>
                <w:sz w:val="24"/>
                <w:szCs w:val="24"/>
              </w:rPr>
              <w:lastRenderedPageBreak/>
              <w:t xml:space="preserve">organizavimui, įskaitant įrangos tiekimą, montavimą, diegimą, integravimą su turimomis informacinėmis sistemomis (Microsoft </w:t>
            </w:r>
            <w:proofErr w:type="spellStart"/>
            <w:r w:rsidR="00424C24" w:rsidRPr="007D4C5C">
              <w:rPr>
                <w:rFonts w:ascii="Times New Roman" w:eastAsia="Times New Roman" w:hAnsi="Times New Roman" w:cs="Times New Roman"/>
                <w:b/>
                <w:kern w:val="2"/>
                <w:sz w:val="24"/>
                <w:szCs w:val="24"/>
              </w:rPr>
              <w:t>Teams</w:t>
            </w:r>
            <w:proofErr w:type="spellEnd"/>
            <w:r w:rsidR="00424C24" w:rsidRPr="007D4C5C">
              <w:rPr>
                <w:rFonts w:ascii="Times New Roman" w:eastAsia="Times New Roman" w:hAnsi="Times New Roman" w:cs="Times New Roman"/>
                <w:b/>
                <w:kern w:val="2"/>
                <w:sz w:val="24"/>
                <w:szCs w:val="24"/>
              </w:rPr>
              <w:t xml:space="preserve">, </w:t>
            </w:r>
            <w:proofErr w:type="spellStart"/>
            <w:r w:rsidR="00424C24" w:rsidRPr="007D4C5C">
              <w:rPr>
                <w:rFonts w:ascii="Times New Roman" w:eastAsia="Times New Roman" w:hAnsi="Times New Roman" w:cs="Times New Roman"/>
                <w:b/>
                <w:kern w:val="2"/>
                <w:sz w:val="24"/>
                <w:szCs w:val="24"/>
              </w:rPr>
              <w:t>Cisco</w:t>
            </w:r>
            <w:proofErr w:type="spellEnd"/>
            <w:r w:rsidR="00424C24" w:rsidRPr="007D4C5C">
              <w:rPr>
                <w:rFonts w:ascii="Times New Roman" w:eastAsia="Times New Roman" w:hAnsi="Times New Roman" w:cs="Times New Roman"/>
                <w:b/>
                <w:kern w:val="2"/>
                <w:sz w:val="24"/>
                <w:szCs w:val="24"/>
              </w:rPr>
              <w:t xml:space="preserve"> </w:t>
            </w:r>
            <w:proofErr w:type="spellStart"/>
            <w:r w:rsidR="00424C24" w:rsidRPr="007D4C5C">
              <w:rPr>
                <w:rFonts w:ascii="Times New Roman" w:eastAsia="Times New Roman" w:hAnsi="Times New Roman" w:cs="Times New Roman"/>
                <w:b/>
                <w:kern w:val="2"/>
                <w:sz w:val="24"/>
                <w:szCs w:val="24"/>
              </w:rPr>
              <w:t>Webex</w:t>
            </w:r>
            <w:proofErr w:type="spellEnd"/>
            <w:r w:rsidR="00424C24" w:rsidRPr="007D4C5C">
              <w:rPr>
                <w:rFonts w:ascii="Times New Roman" w:eastAsia="Times New Roman" w:hAnsi="Times New Roman" w:cs="Times New Roman"/>
                <w:b/>
                <w:kern w:val="2"/>
                <w:sz w:val="24"/>
                <w:szCs w:val="24"/>
              </w:rPr>
              <w:t xml:space="preserve">, </w:t>
            </w:r>
            <w:proofErr w:type="spellStart"/>
            <w:r w:rsidR="00424C24" w:rsidRPr="007D4C5C">
              <w:rPr>
                <w:rFonts w:ascii="Times New Roman" w:eastAsia="Times New Roman" w:hAnsi="Times New Roman" w:cs="Times New Roman"/>
                <w:b/>
                <w:kern w:val="2"/>
                <w:sz w:val="24"/>
                <w:szCs w:val="24"/>
              </w:rPr>
              <w:t>Zoom</w:t>
            </w:r>
            <w:proofErr w:type="spellEnd"/>
            <w:r w:rsidR="00424C24" w:rsidRPr="007D4C5C">
              <w:rPr>
                <w:rFonts w:ascii="Times New Roman" w:eastAsia="Times New Roman" w:hAnsi="Times New Roman" w:cs="Times New Roman"/>
                <w:b/>
                <w:kern w:val="2"/>
                <w:sz w:val="24"/>
                <w:szCs w:val="24"/>
              </w:rPr>
              <w:t xml:space="preserve">, </w:t>
            </w:r>
            <w:proofErr w:type="spellStart"/>
            <w:r w:rsidR="00424C24" w:rsidRPr="007D4C5C">
              <w:rPr>
                <w:rFonts w:ascii="Times New Roman" w:eastAsia="Times New Roman" w:hAnsi="Times New Roman" w:cs="Times New Roman"/>
                <w:b/>
                <w:kern w:val="2"/>
                <w:sz w:val="24"/>
                <w:szCs w:val="24"/>
              </w:rPr>
              <w:t>Humly</w:t>
            </w:r>
            <w:proofErr w:type="spellEnd"/>
            <w:r w:rsidR="00424C24" w:rsidRPr="007D4C5C">
              <w:rPr>
                <w:rFonts w:ascii="Times New Roman" w:eastAsia="Times New Roman" w:hAnsi="Times New Roman" w:cs="Times New Roman"/>
                <w:b/>
                <w:kern w:val="2"/>
                <w:sz w:val="24"/>
                <w:szCs w:val="24"/>
              </w:rPr>
              <w:t>), testavimą, dokumentacijos parengimą ir darbuotojų apmokymą</w:t>
            </w:r>
            <w:r w:rsidR="00424C24" w:rsidRPr="007D4C5C">
              <w:rPr>
                <w:rFonts w:ascii="Times New Roman" w:eastAsia="Times New Roman" w:hAnsi="Times New Roman" w:cs="Times New Roman"/>
                <w:kern w:val="2"/>
                <w:sz w:val="24"/>
                <w:szCs w:val="24"/>
              </w:rPr>
              <w:t xml:space="preserve">   </w:t>
            </w:r>
            <w:r w:rsidR="00424C24" w:rsidRPr="007D4C5C">
              <w:rPr>
                <w:rFonts w:ascii="Times New Roman" w:eastAsia="Times New Roman" w:hAnsi="Times New Roman" w:cs="Times New Roman"/>
                <w:color w:val="000000"/>
                <w:kern w:val="2"/>
                <w:sz w:val="24"/>
                <w:szCs w:val="24"/>
              </w:rPr>
              <w:t>(toliau – Prekės).</w:t>
            </w:r>
          </w:p>
          <w:p w14:paraId="1A96026B" w14:textId="77777777" w:rsidR="00424C24" w:rsidRDefault="00424C24" w:rsidP="00424C24">
            <w:pPr>
              <w:spacing w:after="0" w:line="240" w:lineRule="auto"/>
              <w:rPr>
                <w:rFonts w:ascii="Times New Roman" w:eastAsia="Times New Roman" w:hAnsi="Times New Roman" w:cs="Times New Roman"/>
                <w:color w:val="000000"/>
                <w:kern w:val="2"/>
                <w:sz w:val="24"/>
                <w:szCs w:val="24"/>
              </w:rPr>
            </w:pPr>
            <w:r w:rsidRPr="007D4C5C">
              <w:rPr>
                <w:rFonts w:ascii="Times New Roman" w:eastAsia="Times New Roman" w:hAnsi="Times New Roman" w:cs="Times New Roman"/>
                <w:color w:val="000000"/>
                <w:kern w:val="2"/>
                <w:sz w:val="24"/>
                <w:szCs w:val="24"/>
              </w:rPr>
              <w:t xml:space="preserve">Išsamus Prekių aprašymas ir kiti reikalavimai tiekiamoms Prekėms nustatyti Sutarties priede Nr. </w:t>
            </w:r>
            <w:r w:rsidRPr="007D4C5C">
              <w:rPr>
                <w:rFonts w:ascii="Times New Roman" w:eastAsia="Times New Roman" w:hAnsi="Times New Roman" w:cs="Times New Roman"/>
                <w:color w:val="000000"/>
                <w:kern w:val="2"/>
                <w:sz w:val="24"/>
                <w:szCs w:val="24"/>
                <w:highlight w:val="yellow"/>
              </w:rPr>
              <w:t>[1]</w:t>
            </w:r>
            <w:r w:rsidRPr="007D4C5C">
              <w:rPr>
                <w:rFonts w:ascii="Times New Roman" w:eastAsia="Times New Roman" w:hAnsi="Times New Roman" w:cs="Times New Roman"/>
                <w:color w:val="000000"/>
                <w:kern w:val="2"/>
                <w:sz w:val="24"/>
                <w:szCs w:val="24"/>
              </w:rPr>
              <w:t xml:space="preserve"> „Techninė specifikacija“ (toliau – Techninė specifikacija) ir Sutarties priede Nr. </w:t>
            </w:r>
            <w:r w:rsidRPr="007D4C5C">
              <w:rPr>
                <w:rFonts w:ascii="Times New Roman" w:eastAsia="Times New Roman" w:hAnsi="Times New Roman" w:cs="Times New Roman"/>
                <w:color w:val="000000"/>
                <w:kern w:val="2"/>
                <w:sz w:val="24"/>
                <w:szCs w:val="24"/>
                <w:highlight w:val="yellow"/>
              </w:rPr>
              <w:t>[2]</w:t>
            </w:r>
            <w:r w:rsidRPr="007D4C5C">
              <w:rPr>
                <w:rFonts w:ascii="Times New Roman" w:eastAsia="Times New Roman" w:hAnsi="Times New Roman" w:cs="Times New Roman"/>
                <w:color w:val="000000"/>
                <w:kern w:val="2"/>
                <w:sz w:val="24"/>
                <w:szCs w:val="24"/>
              </w:rPr>
              <w:t xml:space="preserve"> „Pasiūlymas“.</w:t>
            </w:r>
          </w:p>
          <w:p w14:paraId="3D058040" w14:textId="2D02A2AE" w:rsidR="00364784" w:rsidRDefault="00364784" w:rsidP="00424C2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3.1.2. Tiekėjas įsipareigoja:</w:t>
            </w:r>
          </w:p>
          <w:p w14:paraId="0848BB6E" w14:textId="4023C47E" w:rsidR="00364784" w:rsidRPr="00364784" w:rsidRDefault="00364784" w:rsidP="00364784">
            <w:pPr>
              <w:pStyle w:val="isselectedend"/>
              <w:spacing w:before="0" w:beforeAutospacing="0" w:after="0" w:afterAutospacing="0" w:line="280" w:lineRule="exact"/>
              <w:ind w:firstLine="37"/>
              <w:jc w:val="both"/>
            </w:pPr>
            <w:r w:rsidRPr="00364784">
              <w:t>3.1.2.1. užtikrinti, kad visa siūloma įranga yra nauja, nenaudota, tarpusavyje suderinama ir veikia kaip vientisa sistema;</w:t>
            </w:r>
          </w:p>
          <w:p w14:paraId="694B160B" w14:textId="6E0F31C0" w:rsidR="00364784" w:rsidRPr="00364784" w:rsidRDefault="00364784" w:rsidP="00364784">
            <w:pPr>
              <w:pStyle w:val="isselectedend"/>
              <w:spacing w:before="0" w:beforeAutospacing="0" w:after="0" w:afterAutospacing="0" w:line="280" w:lineRule="exact"/>
              <w:ind w:firstLine="37"/>
              <w:jc w:val="both"/>
            </w:pPr>
            <w:r w:rsidRPr="00364784">
              <w:t xml:space="preserve">3.1.2.2. atlikti visus darbus, reikalingus pilnam sprendimo veikimui, įskaitant įrangos montavimą, diegimą, konfigūravimą, integravimą su Perkančiosios organizacijos naudojamomis sistemomis (Microsoft </w:t>
            </w:r>
            <w:proofErr w:type="spellStart"/>
            <w:r w:rsidRPr="00364784">
              <w:t>Teams</w:t>
            </w:r>
            <w:proofErr w:type="spellEnd"/>
            <w:r w:rsidRPr="00364784">
              <w:t xml:space="preserve">, </w:t>
            </w:r>
            <w:proofErr w:type="spellStart"/>
            <w:r w:rsidRPr="00364784">
              <w:t>Cisco</w:t>
            </w:r>
            <w:proofErr w:type="spellEnd"/>
            <w:r w:rsidRPr="00364784">
              <w:t xml:space="preserve"> </w:t>
            </w:r>
            <w:proofErr w:type="spellStart"/>
            <w:r w:rsidRPr="00364784">
              <w:t>Webex</w:t>
            </w:r>
            <w:proofErr w:type="spellEnd"/>
            <w:r w:rsidRPr="00364784">
              <w:t xml:space="preserve">, </w:t>
            </w:r>
            <w:proofErr w:type="spellStart"/>
            <w:r w:rsidRPr="00364784">
              <w:t>Zoom</w:t>
            </w:r>
            <w:proofErr w:type="spellEnd"/>
            <w:r w:rsidRPr="00364784">
              <w:t xml:space="preserve">, </w:t>
            </w:r>
            <w:proofErr w:type="spellStart"/>
            <w:r w:rsidRPr="00364784">
              <w:t>Humly</w:t>
            </w:r>
            <w:proofErr w:type="spellEnd"/>
            <w:r w:rsidRPr="00364784">
              <w:t xml:space="preserve"> ir kt.), testavimą ir derinimą;</w:t>
            </w:r>
          </w:p>
          <w:p w14:paraId="00998ED9" w14:textId="6005222F" w:rsidR="00364784" w:rsidRPr="00364784" w:rsidRDefault="00364784" w:rsidP="00364784">
            <w:pPr>
              <w:pStyle w:val="isselectedend"/>
              <w:spacing w:before="0" w:beforeAutospacing="0" w:after="0" w:afterAutospacing="0" w:line="280" w:lineRule="exact"/>
              <w:ind w:firstLine="37"/>
              <w:jc w:val="both"/>
            </w:pPr>
            <w:r w:rsidRPr="00364784">
              <w:t>3.1.2.3. užtikrinti, kad įranga būtų laikoma pilnai įdiegta tik tada, kai jos veikimas yra praktiškai patikrintas realioje Perkančiosios organizacijos infrastruktūroje ir visi komponentai veikia kaip vientisa sistema;</w:t>
            </w:r>
          </w:p>
          <w:p w14:paraId="1E09CF0F" w14:textId="32265813" w:rsidR="00364784" w:rsidRPr="00364784" w:rsidRDefault="00364784" w:rsidP="00364784">
            <w:pPr>
              <w:pStyle w:val="isselectedend"/>
              <w:spacing w:before="0" w:beforeAutospacing="0" w:after="0" w:afterAutospacing="0" w:line="280" w:lineRule="exact"/>
              <w:ind w:firstLine="37"/>
              <w:jc w:val="both"/>
            </w:pPr>
            <w:r w:rsidRPr="00364784">
              <w:t>3.1.2.4. parengti ir perduoti visą Įrangos ir Sprendimo eksploatavimo bei administravimo dokumentaciją lietuvių kalba;</w:t>
            </w:r>
          </w:p>
          <w:p w14:paraId="79593D13" w14:textId="552245E7" w:rsidR="00364784" w:rsidRPr="00364784" w:rsidRDefault="00364784" w:rsidP="00364784">
            <w:pPr>
              <w:pStyle w:val="isselectedend"/>
              <w:spacing w:before="0" w:beforeAutospacing="0" w:after="0" w:afterAutospacing="0" w:line="280" w:lineRule="exact"/>
              <w:ind w:firstLine="37"/>
              <w:jc w:val="both"/>
            </w:pPr>
            <w:r w:rsidRPr="00364784">
              <w:t>3.1.2.5. apmokyti Perkančiosios organizacijos darbuotojus naudotis įranga ir ją administruoti;</w:t>
            </w:r>
          </w:p>
          <w:p w14:paraId="19D7E9BB" w14:textId="4327A817" w:rsidR="00364784" w:rsidRPr="00364784" w:rsidRDefault="00364784" w:rsidP="00364784">
            <w:pPr>
              <w:spacing w:after="0" w:line="280" w:lineRule="exact"/>
              <w:ind w:firstLine="37"/>
              <w:jc w:val="both"/>
              <w:rPr>
                <w:rFonts w:ascii="Times New Roman" w:eastAsia="Times New Roman" w:hAnsi="Times New Roman" w:cs="Times New Roman"/>
                <w:sz w:val="24"/>
                <w:szCs w:val="24"/>
                <w:lang w:eastAsia="lt-LT"/>
              </w:rPr>
            </w:pPr>
            <w:r w:rsidRPr="00364784">
              <w:rPr>
                <w:rFonts w:ascii="Times New Roman" w:eastAsia="Times New Roman" w:hAnsi="Times New Roman" w:cs="Times New Roman"/>
                <w:sz w:val="24"/>
                <w:szCs w:val="24"/>
                <w:lang w:eastAsia="lt-LT"/>
              </w:rPr>
              <w:t>3.1.2.6. prisiimti visas išlaidas, kurios nėra aiškiai nurodytos pasiūlyme ar sutartyje, tačiau yra būtinos pilnam Sprendimo įgyvendinimui;</w:t>
            </w:r>
          </w:p>
          <w:p w14:paraId="0B2E6036" w14:textId="79177746" w:rsidR="00364784" w:rsidRPr="00364784" w:rsidRDefault="00364784" w:rsidP="00364784">
            <w:pPr>
              <w:spacing w:after="0" w:line="280" w:lineRule="exact"/>
              <w:ind w:firstLine="37"/>
              <w:jc w:val="both"/>
              <w:rPr>
                <w:rFonts w:ascii="Times New Roman" w:eastAsia="Times New Roman" w:hAnsi="Times New Roman" w:cs="Times New Roman"/>
                <w:sz w:val="24"/>
                <w:szCs w:val="24"/>
                <w:lang w:eastAsia="lt-LT"/>
              </w:rPr>
            </w:pPr>
            <w:r w:rsidRPr="00364784">
              <w:rPr>
                <w:rFonts w:ascii="Times New Roman" w:eastAsia="Times New Roman" w:hAnsi="Times New Roman" w:cs="Times New Roman"/>
                <w:sz w:val="24"/>
                <w:szCs w:val="24"/>
                <w:lang w:eastAsia="lt-LT"/>
              </w:rPr>
              <w:t>3.1.2.7. paskirti atsakingą kontaktinį asmenį sutarties vykdymui;</w:t>
            </w:r>
          </w:p>
          <w:p w14:paraId="0D2DB0B7" w14:textId="68231C97" w:rsidR="00364784" w:rsidRPr="00364784" w:rsidRDefault="00364784" w:rsidP="00364784">
            <w:pPr>
              <w:spacing w:after="0" w:line="280" w:lineRule="exact"/>
              <w:ind w:firstLine="37"/>
              <w:jc w:val="both"/>
              <w:rPr>
                <w:rFonts w:ascii="Times New Roman" w:eastAsia="Times New Roman" w:hAnsi="Times New Roman" w:cs="Times New Roman"/>
                <w:sz w:val="24"/>
                <w:szCs w:val="24"/>
                <w:lang w:eastAsia="lt-LT"/>
              </w:rPr>
            </w:pPr>
            <w:r w:rsidRPr="00364784">
              <w:rPr>
                <w:rFonts w:ascii="Times New Roman" w:eastAsia="Times New Roman" w:hAnsi="Times New Roman" w:cs="Times New Roman"/>
                <w:sz w:val="24"/>
                <w:szCs w:val="24"/>
                <w:lang w:eastAsia="lt-LT"/>
              </w:rPr>
              <w:t>3.1.2.8. užtikrinti konfidencialios informacijos apsaugą ir neatskleisti jos tretiesiems asmenims, išskyrus teisės aktų nustatytus atvejus;</w:t>
            </w:r>
            <w:r w:rsidRPr="00364784">
              <w:rPr>
                <w:rFonts w:ascii="Times New Roman" w:eastAsia="Calibri" w:hAnsi="Times New Roman" w:cs="Times New Roman"/>
                <w:sz w:val="24"/>
                <w:szCs w:val="24"/>
                <w:lang w:eastAsia="lt-LT"/>
              </w:rPr>
              <w:t xml:space="preserve"> </w:t>
            </w:r>
            <w:r w:rsidRPr="00364784">
              <w:rPr>
                <w:rFonts w:ascii="Times New Roman" w:eastAsia="Times New Roman" w:hAnsi="Times New Roman" w:cs="Times New Roman"/>
                <w:sz w:val="24"/>
                <w:szCs w:val="24"/>
                <w:lang w:eastAsia="lt-LT"/>
              </w:rPr>
              <w:t xml:space="preserve"> </w:t>
            </w:r>
          </w:p>
          <w:p w14:paraId="2CE11FB1" w14:textId="6DF2C451" w:rsidR="00364784" w:rsidRPr="00364784" w:rsidRDefault="00364784" w:rsidP="00364784">
            <w:pPr>
              <w:keepNext/>
              <w:keepLines/>
              <w:spacing w:after="0" w:line="280" w:lineRule="exact"/>
              <w:jc w:val="both"/>
              <w:outlineLvl w:val="3"/>
              <w:rPr>
                <w:rFonts w:ascii="Times New Roman" w:eastAsiaTheme="majorEastAsia" w:hAnsi="Times New Roman" w:cstheme="majorBidi"/>
                <w:sz w:val="24"/>
                <w:szCs w:val="24"/>
              </w:rPr>
            </w:pPr>
            <w:r w:rsidRPr="00364784">
              <w:rPr>
                <w:rFonts w:ascii="Times New Roman" w:eastAsiaTheme="majorEastAsia" w:hAnsi="Times New Roman" w:cstheme="majorBidi"/>
                <w:sz w:val="24"/>
                <w:szCs w:val="24"/>
              </w:rPr>
              <w:t>3.1.2.9. visą Sutarties galiojimo laikotarpį užtikrinti Sprendimo veikimą bei taikyti Techninės specifikacijos 10 skyriuje nustatytus paslaugų teikimo lygius (SLA);</w:t>
            </w:r>
          </w:p>
          <w:p w14:paraId="5389A084" w14:textId="2FD26889" w:rsidR="00364784" w:rsidRPr="00364784" w:rsidRDefault="00364784" w:rsidP="00364784">
            <w:pPr>
              <w:keepNext/>
              <w:keepLines/>
              <w:spacing w:after="0" w:line="280" w:lineRule="exact"/>
              <w:jc w:val="both"/>
              <w:outlineLvl w:val="3"/>
              <w:rPr>
                <w:rFonts w:ascii="Times New Roman" w:eastAsiaTheme="majorEastAsia" w:hAnsi="Times New Roman" w:cstheme="majorBidi"/>
                <w:sz w:val="24"/>
                <w:szCs w:val="24"/>
              </w:rPr>
            </w:pPr>
            <w:r w:rsidRPr="00364784">
              <w:rPr>
                <w:rFonts w:ascii="Times New Roman" w:eastAsiaTheme="majorEastAsia" w:hAnsi="Times New Roman" w:cstheme="majorBidi"/>
                <w:sz w:val="24"/>
                <w:szCs w:val="24"/>
              </w:rPr>
              <w:t>3.1.2.10. užtikrinti, kad techninis aptarnavimas ir komunikacija su Tiekėju būtų vykdoma lietuvių kalba;</w:t>
            </w:r>
          </w:p>
          <w:p w14:paraId="61DFD246" w14:textId="72680462" w:rsidR="00364784" w:rsidRPr="00364784" w:rsidRDefault="00364784" w:rsidP="00364784">
            <w:pPr>
              <w:keepNext/>
              <w:keepLines/>
              <w:spacing w:after="0" w:line="280" w:lineRule="exact"/>
              <w:jc w:val="both"/>
              <w:outlineLvl w:val="3"/>
              <w:rPr>
                <w:rFonts w:ascii="Times New Roman" w:eastAsiaTheme="majorEastAsia" w:hAnsi="Times New Roman" w:cstheme="majorBidi"/>
                <w:b/>
                <w:sz w:val="24"/>
                <w:szCs w:val="24"/>
              </w:rPr>
            </w:pPr>
            <w:r w:rsidRPr="00364784">
              <w:rPr>
                <w:rFonts w:ascii="Times New Roman" w:eastAsiaTheme="majorEastAsia" w:hAnsi="Times New Roman" w:cstheme="majorBidi"/>
                <w:sz w:val="24"/>
                <w:szCs w:val="24"/>
              </w:rPr>
              <w:t>3.1.2.11. užtikrinti, kad visi montavimo, diegimo, integravimo, testavimo ir konfigūravimo darbai būtų atliekami pagal Įrangos gamintojo rekomendacijas, taikomus standartus ir Techninės specifikacijos reikalavimus.</w:t>
            </w:r>
          </w:p>
          <w:p w14:paraId="328E9435" w14:textId="3374971E" w:rsidR="00364784" w:rsidRPr="00364784" w:rsidRDefault="00364784" w:rsidP="00364784">
            <w:pPr>
              <w:pStyle w:val="isselectedend"/>
              <w:spacing w:before="0" w:beforeAutospacing="0" w:after="0" w:afterAutospacing="0" w:line="280" w:lineRule="exact"/>
              <w:ind w:left="30"/>
              <w:jc w:val="both"/>
            </w:pPr>
            <w:r w:rsidRPr="00364784">
              <w:t>3.1.3. Tiekėjas atsako už savo darbuotojų, subtiekėjų ir kitų pasitelktų asmenų veiksmus vykdant Sutartį.</w:t>
            </w:r>
          </w:p>
          <w:p w14:paraId="4741A968" w14:textId="77777777" w:rsidR="00364784" w:rsidRDefault="00364784" w:rsidP="00364784">
            <w:pPr>
              <w:spacing w:after="0" w:line="240" w:lineRule="auto"/>
              <w:jc w:val="both"/>
              <w:rPr>
                <w:rFonts w:ascii="Times New Roman" w:eastAsia="Times New Roman" w:hAnsi="Times New Roman" w:cs="Times New Roman"/>
                <w:sz w:val="24"/>
                <w:szCs w:val="24"/>
              </w:rPr>
            </w:pPr>
            <w:r w:rsidRPr="00364784">
              <w:rPr>
                <w:rFonts w:ascii="Times New Roman" w:eastAsia="Times New Roman" w:hAnsi="Times New Roman" w:cs="Times New Roman"/>
                <w:sz w:val="24"/>
                <w:szCs w:val="24"/>
              </w:rPr>
              <w:t>3.1.4. Jeigu vykdant Sutartį paaiškėja, kad pilnam Sprendimo veikimui būtini papildomi darbai, medžiagos ar konfigūravimo sprendimai, kurie nebuvo aiškiai išskirti Tiekėjo pasiūlyme, tačiau yra būtini Techninės specifikacijos reikalavimams įgyvendinti, laikoma, kad jie įtraukti į Sutarties kainą, išskyrus atvejus, kai Techninėje specifikacijoje aiškiai nurodyta, kad atitinkamą infrastruktūrą ar komponentus užtikrina Pirkėjas.</w:t>
            </w:r>
          </w:p>
          <w:p w14:paraId="720CB0D9" w14:textId="77777777" w:rsid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3.1.5. </w:t>
            </w:r>
            <w:r w:rsidRPr="00364784">
              <w:rPr>
                <w:rFonts w:ascii="Times New Roman" w:eastAsia="Times New Roman" w:hAnsi="Times New Roman" w:cs="Times New Roman"/>
                <w:sz w:val="24"/>
                <w:szCs w:val="24"/>
                <w:lang w:eastAsia="lt-LT"/>
              </w:rPr>
              <w:t>Visos licencijos ir sertifikatai, reikalingi techninėje specifikacijoje nurodytoms Įrangos savybėms bei funkcionalumui užtikrinti, turi būti:</w:t>
            </w:r>
          </w:p>
          <w:p w14:paraId="76D52F5B" w14:textId="77777777" w:rsid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3.1.5.1. </w:t>
            </w:r>
            <w:r w:rsidRPr="00364784">
              <w:rPr>
                <w:rFonts w:ascii="Times New Roman" w:eastAsia="Times New Roman" w:hAnsi="Times New Roman" w:cs="Times New Roman"/>
                <w:sz w:val="24"/>
                <w:szCs w:val="24"/>
                <w:lang w:eastAsia="lt-LT"/>
              </w:rPr>
              <w:t>įtraukti į pasiūlymo kainą ir galioti ne mažiau 36 mėn. laikotarpį;</w:t>
            </w:r>
          </w:p>
          <w:p w14:paraId="2477AC0F" w14:textId="77777777" w:rsid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3.1.5.2</w:t>
            </w:r>
            <w:r w:rsidRPr="00364784">
              <w:rPr>
                <w:rFonts w:ascii="Times New Roman" w:eastAsia="Times New Roman" w:hAnsi="Times New Roman" w:cs="Times New Roman"/>
                <w:sz w:val="24"/>
                <w:szCs w:val="24"/>
                <w:lang w:eastAsia="lt-LT"/>
              </w:rPr>
              <w:t>. patvirtinti Įrangos gamintojo dokumentacijoje ir oficialiuose testavimo rezultatuose.</w:t>
            </w:r>
          </w:p>
          <w:p w14:paraId="6F62E835" w14:textId="77777777" w:rsid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3.1.6. </w:t>
            </w:r>
            <w:r w:rsidRPr="00364784">
              <w:rPr>
                <w:rFonts w:ascii="Times New Roman" w:eastAsia="Times New Roman" w:hAnsi="Times New Roman" w:cs="Times New Roman"/>
                <w:b/>
                <w:sz w:val="24"/>
                <w:szCs w:val="24"/>
                <w:lang w:eastAsia="lt-LT"/>
              </w:rPr>
              <w:t>Tiekėjas sutarties vykdymo metu</w:t>
            </w:r>
            <w:r w:rsidRPr="00364784">
              <w:rPr>
                <w:rFonts w:ascii="Times New Roman" w:eastAsia="Times New Roman" w:hAnsi="Times New Roman" w:cs="Times New Roman"/>
                <w:sz w:val="24"/>
                <w:szCs w:val="24"/>
                <w:lang w:eastAsia="lt-LT"/>
              </w:rPr>
              <w:t xml:space="preserve"> privalo pateikti išsamų Įrangos garantinio aptarnavimo planą, įskaitant </w:t>
            </w:r>
            <w:proofErr w:type="spellStart"/>
            <w:r w:rsidRPr="00364784">
              <w:rPr>
                <w:rFonts w:ascii="Times New Roman" w:eastAsia="Times New Roman" w:hAnsi="Times New Roman" w:cs="Times New Roman"/>
                <w:sz w:val="24"/>
                <w:szCs w:val="24"/>
                <w:lang w:eastAsia="lt-LT"/>
              </w:rPr>
              <w:t>Next</w:t>
            </w:r>
            <w:proofErr w:type="spellEnd"/>
            <w:r w:rsidRPr="00364784">
              <w:rPr>
                <w:rFonts w:ascii="Times New Roman" w:eastAsia="Times New Roman" w:hAnsi="Times New Roman" w:cs="Times New Roman"/>
                <w:sz w:val="24"/>
                <w:szCs w:val="24"/>
                <w:lang w:eastAsia="lt-LT"/>
              </w:rPr>
              <w:t xml:space="preserve"> </w:t>
            </w:r>
            <w:proofErr w:type="spellStart"/>
            <w:r w:rsidRPr="00364784">
              <w:rPr>
                <w:rFonts w:ascii="Times New Roman" w:eastAsia="Times New Roman" w:hAnsi="Times New Roman" w:cs="Times New Roman"/>
                <w:sz w:val="24"/>
                <w:szCs w:val="24"/>
                <w:lang w:eastAsia="lt-LT"/>
              </w:rPr>
              <w:t>Business</w:t>
            </w:r>
            <w:proofErr w:type="spellEnd"/>
            <w:r w:rsidRPr="00364784">
              <w:rPr>
                <w:rFonts w:ascii="Times New Roman" w:eastAsia="Times New Roman" w:hAnsi="Times New Roman" w:cs="Times New Roman"/>
                <w:sz w:val="24"/>
                <w:szCs w:val="24"/>
                <w:lang w:eastAsia="lt-LT"/>
              </w:rPr>
              <w:t xml:space="preserve"> </w:t>
            </w:r>
            <w:proofErr w:type="spellStart"/>
            <w:r w:rsidRPr="00364784">
              <w:rPr>
                <w:rFonts w:ascii="Times New Roman" w:eastAsia="Times New Roman" w:hAnsi="Times New Roman" w:cs="Times New Roman"/>
                <w:sz w:val="24"/>
                <w:szCs w:val="24"/>
                <w:lang w:eastAsia="lt-LT"/>
              </w:rPr>
              <w:t>Day</w:t>
            </w:r>
            <w:proofErr w:type="spellEnd"/>
            <w:r w:rsidRPr="00364784">
              <w:rPr>
                <w:rFonts w:ascii="Times New Roman" w:eastAsia="Times New Roman" w:hAnsi="Times New Roman" w:cs="Times New Roman"/>
                <w:sz w:val="24"/>
                <w:szCs w:val="24"/>
                <w:lang w:eastAsia="lt-LT"/>
              </w:rPr>
              <w:t xml:space="preserve"> (NBD) garantijos paslaugas, bei dokumentuotą procedūrą, kaip bus vykdomi programinės įrangos atnaujinimai bei remonto darbai. Tai turi būti patvirtinta tiekėjo, kaip oficialaus Įrangos gamintojo partnerio, dokumentais.</w:t>
            </w:r>
          </w:p>
          <w:p w14:paraId="1F648422" w14:textId="77777777" w:rsid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3.1.7. </w:t>
            </w:r>
            <w:r w:rsidRPr="00364784">
              <w:rPr>
                <w:rFonts w:ascii="Times New Roman" w:eastAsia="Times New Roman" w:hAnsi="Times New Roman" w:cs="Times New Roman"/>
                <w:sz w:val="24"/>
                <w:szCs w:val="24"/>
                <w:lang w:eastAsia="lt-LT"/>
              </w:rPr>
              <w:t>Šalys atsako už Sutarties nevykdymą arba netinkamą vykdymą Lietuvos Respublikos teisės aktų ir Sutarties nustatyta tvarka</w:t>
            </w:r>
            <w:r>
              <w:rPr>
                <w:rFonts w:ascii="Times New Roman" w:eastAsia="Times New Roman" w:hAnsi="Times New Roman" w:cs="Times New Roman"/>
                <w:sz w:val="24"/>
                <w:szCs w:val="24"/>
                <w:lang w:eastAsia="lt-LT"/>
              </w:rPr>
              <w:t>.</w:t>
            </w:r>
          </w:p>
          <w:p w14:paraId="4FDE8026" w14:textId="22C9AF1E" w:rsidR="00364784" w:rsidRPr="00364784" w:rsidRDefault="00364784" w:rsidP="0036478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3.1.8</w:t>
            </w:r>
            <w:r w:rsidRPr="00364784">
              <w:rPr>
                <w:rFonts w:ascii="Times New Roman" w:eastAsia="Times New Roman" w:hAnsi="Times New Roman" w:cs="Times New Roman"/>
                <w:sz w:val="24"/>
                <w:szCs w:val="24"/>
                <w:lang w:eastAsia="lt-LT"/>
              </w:rPr>
              <w:t xml:space="preserve">. </w:t>
            </w:r>
            <w:r w:rsidRPr="00364784">
              <w:rPr>
                <w:rFonts w:ascii="Times New Roman" w:hAnsi="Times New Roman" w:cs="Times New Roman"/>
                <w:sz w:val="24"/>
                <w:szCs w:val="24"/>
              </w:rPr>
              <w:t>Netesybų taikymas neatleidžia Tiekėjo nuo pareigos vykdyti Sutartį ir šalinti nustatytus trūkumus ar gedimus.</w:t>
            </w:r>
          </w:p>
        </w:tc>
      </w:tr>
      <w:tr w:rsidR="00424C24" w:rsidRPr="007D4C5C" w14:paraId="5233A800"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2EECA5A1"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479ACF27" w14:textId="77777777" w:rsidR="00424C24" w:rsidRPr="007D4C5C" w:rsidRDefault="000953EA" w:rsidP="00424C24">
            <w:pPr>
              <w:spacing w:after="120" w:line="20" w:lineRule="atLeast"/>
              <w:contextualSpacing/>
              <w:rPr>
                <w:rFonts w:ascii="Times New Roman" w:hAnsi="Times New Roman" w:cs="Times New Roman"/>
                <w:b/>
                <w:bCs/>
                <w:sz w:val="24"/>
                <w:szCs w:val="24"/>
              </w:rPr>
            </w:pPr>
            <w:r w:rsidRPr="007D4C5C">
              <w:rPr>
                <w:rFonts w:ascii="Times New Roman" w:hAnsi="Times New Roman" w:cs="Times New Roman"/>
                <w:b/>
                <w:bCs/>
                <w:sz w:val="24"/>
                <w:szCs w:val="24"/>
              </w:rPr>
              <w:t xml:space="preserve">Tarptautinio viešojo pirkimo salių vaizdo ir garso įrangos pirkimas- </w:t>
            </w:r>
          </w:p>
          <w:p w14:paraId="1909F7D1" w14:textId="77777777" w:rsidR="000953EA" w:rsidRPr="007D4C5C" w:rsidRDefault="000953EA" w:rsidP="00424C24">
            <w:pPr>
              <w:spacing w:after="120" w:line="20" w:lineRule="atLeast"/>
              <w:contextualSpacing/>
              <w:rPr>
                <w:rFonts w:ascii="Times New Roman" w:hAnsi="Times New Roman" w:cs="Times New Roman"/>
                <w:b/>
                <w:bCs/>
                <w:sz w:val="24"/>
                <w:szCs w:val="24"/>
              </w:rPr>
            </w:pPr>
            <w:r w:rsidRPr="007D4C5C">
              <w:rPr>
                <w:rFonts w:ascii="Times New Roman" w:hAnsi="Times New Roman" w:cs="Times New Roman"/>
                <w:b/>
                <w:bCs/>
                <w:sz w:val="24"/>
                <w:szCs w:val="24"/>
              </w:rPr>
              <w:t>Pirkimo ID</w:t>
            </w:r>
          </w:p>
          <w:p w14:paraId="2E74CEF0" w14:textId="77777777" w:rsidR="00424C24" w:rsidRPr="007D4C5C" w:rsidRDefault="000953EA" w:rsidP="000953EA">
            <w:pPr>
              <w:spacing w:after="120" w:line="20" w:lineRule="atLeast"/>
              <w:contextualSpacing/>
              <w:rPr>
                <w:rFonts w:ascii="Times New Roman" w:hAnsi="Times New Roman" w:cs="Times New Roman"/>
                <w:b/>
                <w:bCs/>
                <w:sz w:val="24"/>
                <w:szCs w:val="24"/>
              </w:rPr>
            </w:pPr>
            <w:r w:rsidRPr="007D4C5C">
              <w:rPr>
                <w:rFonts w:ascii="Times New Roman" w:hAnsi="Times New Roman" w:cs="Times New Roman"/>
                <w:b/>
                <w:bCs/>
                <w:sz w:val="24"/>
                <w:szCs w:val="24"/>
              </w:rPr>
              <w:t xml:space="preserve">BVPŽ kodas - </w:t>
            </w:r>
          </w:p>
        </w:tc>
      </w:tr>
      <w:tr w:rsidR="00424C24" w:rsidRPr="007D4C5C" w14:paraId="673E6C35"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22C0E789"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5D7F3CF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7552095F"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p>
        </w:tc>
      </w:tr>
      <w:tr w:rsidR="00424C24" w:rsidRPr="007D4C5C" w14:paraId="4544C9F0"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0CA2044"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4. PREKIŲ PRISTATYMO TERMINAI IR PREKIŲ PERDAVIMO – PRIĖMIMO TVARKA</w:t>
            </w:r>
          </w:p>
        </w:tc>
      </w:tr>
      <w:tr w:rsidR="00424C24" w:rsidRPr="007D4C5C" w14:paraId="50396D46"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B03D1F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5C9B6332" w14:textId="77777777" w:rsidR="00424C24" w:rsidRPr="007D4C5C" w:rsidRDefault="000953EA" w:rsidP="000953EA">
            <w:pPr>
              <w:spacing w:after="0" w:line="240" w:lineRule="auto"/>
              <w:jc w:val="both"/>
              <w:textAlignment w:val="baseline"/>
              <w:rPr>
                <w:rFonts w:ascii="Times New Roman" w:eastAsia="Times New Roman" w:hAnsi="Times New Roman" w:cs="Times New Roman"/>
                <w:kern w:val="2"/>
                <w:sz w:val="24"/>
                <w:szCs w:val="24"/>
              </w:rPr>
            </w:pPr>
            <w:r w:rsidRPr="000953EA">
              <w:rPr>
                <w:rFonts w:ascii="Times New Roman" w:eastAsia="Times New Roman" w:hAnsi="Times New Roman" w:cs="Times New Roman"/>
                <w:kern w:val="2"/>
                <w:sz w:val="24"/>
                <w:szCs w:val="24"/>
              </w:rPr>
              <w:t xml:space="preserve">4.1.1. Prekių pristatymo, sumontavimo, terminas – </w:t>
            </w:r>
            <w:r w:rsidRPr="000953EA">
              <w:rPr>
                <w:rFonts w:ascii="Times New Roman" w:eastAsia="Times New Roman" w:hAnsi="Times New Roman" w:cs="Times New Roman"/>
                <w:b/>
                <w:kern w:val="2"/>
                <w:sz w:val="24"/>
                <w:szCs w:val="24"/>
              </w:rPr>
              <w:t xml:space="preserve">90 </w:t>
            </w:r>
            <w:r w:rsidRPr="000953EA">
              <w:rPr>
                <w:rFonts w:ascii="Times New Roman" w:eastAsia="Times New Roman" w:hAnsi="Times New Roman" w:cs="Times New Roman"/>
                <w:kern w:val="2"/>
                <w:sz w:val="24"/>
                <w:szCs w:val="24"/>
              </w:rPr>
              <w:t xml:space="preserve">(devyniasdešimt) kalendorinių dienų nuo sutarties įsigaliojimo dienos, adresais nurodytais </w:t>
            </w:r>
            <w:r w:rsidRPr="000953EA">
              <w:rPr>
                <w:rFonts w:ascii="Times New Roman" w:eastAsia="Times New Roman" w:hAnsi="Times New Roman" w:cs="Times New Roman"/>
                <w:color w:val="000000"/>
                <w:kern w:val="2"/>
                <w:sz w:val="24"/>
                <w:szCs w:val="24"/>
              </w:rPr>
              <w:t>Techninėje specifikacijoje</w:t>
            </w:r>
            <w:r w:rsidRPr="000953EA">
              <w:rPr>
                <w:rFonts w:ascii="Times New Roman" w:eastAsia="Times New Roman" w:hAnsi="Times New Roman" w:cs="Times New Roman"/>
                <w:kern w:val="2"/>
                <w:sz w:val="24"/>
                <w:szCs w:val="24"/>
              </w:rPr>
              <w:t xml:space="preserve">. </w:t>
            </w:r>
          </w:p>
        </w:tc>
      </w:tr>
      <w:tr w:rsidR="00424C24" w:rsidRPr="007D4C5C" w14:paraId="0B46208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621F6C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0056D7D" w14:textId="77777777" w:rsidR="00424C24" w:rsidRPr="007D4C5C" w:rsidRDefault="000953EA" w:rsidP="000953EA">
            <w:pPr>
              <w:spacing w:after="0" w:line="240" w:lineRule="auto"/>
              <w:jc w:val="both"/>
              <w:rPr>
                <w:rFonts w:ascii="Times New Roman" w:eastAsia="Times New Roman" w:hAnsi="Times New Roman" w:cs="Times New Roman"/>
                <w:kern w:val="2"/>
                <w:sz w:val="24"/>
                <w:szCs w:val="24"/>
              </w:rPr>
            </w:pPr>
            <w:r w:rsidRPr="007D4C5C">
              <w:rPr>
                <w:rFonts w:ascii="Times New Roman" w:hAnsi="Times New Roman" w:cs="Times New Roman"/>
                <w:kern w:val="2"/>
                <w:sz w:val="24"/>
                <w:szCs w:val="24"/>
              </w:rPr>
              <w:t>4.2.1. Esant nenumatytoms, nuo tiekėjo nepriklausančioms aplinkybėms ir tiekėjui raštiškai pagrindus, terminas gali būti pratęstas 30 (trisdešimt) kalendorinių dienų</w:t>
            </w:r>
          </w:p>
        </w:tc>
      </w:tr>
      <w:tr w:rsidR="00424C24" w:rsidRPr="007D4C5C" w14:paraId="3C41DC7F"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1C5B1697"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6D7E6B21" w14:textId="77777777" w:rsidR="000953EA" w:rsidRPr="007D4C5C" w:rsidRDefault="000953EA" w:rsidP="000953EA">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4.3.1. Nurodyta Techninėje specifikacijoje.</w:t>
            </w:r>
          </w:p>
          <w:p w14:paraId="25E0CDBF" w14:textId="77777777" w:rsidR="00424C24" w:rsidRPr="007D4C5C" w:rsidRDefault="000953EA" w:rsidP="00074F43">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4.3.2. Jeigu įrangos gamintojas nebegamina Tiekėjo pasiūlyme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w:t>
            </w:r>
          </w:p>
        </w:tc>
      </w:tr>
      <w:tr w:rsidR="00424C24" w:rsidRPr="007D4C5C" w14:paraId="2CAC6D0B"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5B4D23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4F29A1F"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2A0F6BEF"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p>
        </w:tc>
      </w:tr>
      <w:tr w:rsidR="00424C24" w:rsidRPr="007D4C5C" w14:paraId="7A962479"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DE001D4"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45B3231E" w14:textId="77777777" w:rsidR="00424C24" w:rsidRPr="007D4C5C" w:rsidRDefault="000953EA"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4.5.1. </w:t>
            </w:r>
            <w:r w:rsidR="00424C24" w:rsidRPr="007D4C5C">
              <w:rPr>
                <w:rFonts w:ascii="Times New Roman" w:eastAsia="Times New Roman" w:hAnsi="Times New Roman" w:cs="Times New Roman"/>
                <w:kern w:val="2"/>
                <w:sz w:val="24"/>
                <w:szCs w:val="24"/>
              </w:rPr>
              <w:t>Kartu su Prekėmis pateikiami dokumentai</w:t>
            </w:r>
            <w:r w:rsidRPr="007D4C5C">
              <w:rPr>
                <w:rFonts w:ascii="Times New Roman" w:eastAsia="Times New Roman" w:hAnsi="Times New Roman" w:cs="Times New Roman"/>
                <w:kern w:val="2"/>
                <w:sz w:val="24"/>
                <w:szCs w:val="24"/>
              </w:rPr>
              <w:t xml:space="preserve"> nurodyti Techninėje specifikacijoje. </w:t>
            </w:r>
            <w:r w:rsidR="00424C24" w:rsidRPr="007D4C5C">
              <w:rPr>
                <w:rFonts w:ascii="Times New Roman" w:eastAsia="Times New Roman" w:hAnsi="Times New Roman" w:cs="Times New Roman"/>
                <w:kern w:val="2"/>
                <w:sz w:val="24"/>
                <w:szCs w:val="24"/>
              </w:rPr>
              <w:t>Tiekėjui nepateikus nurodytų dokumentų, laikoma, kad Prekės neatitinka Sutartyje nustatytų reikalavimų.</w:t>
            </w:r>
          </w:p>
          <w:p w14:paraId="04570E8B" w14:textId="77777777" w:rsidR="000953EA" w:rsidRPr="007D4C5C" w:rsidRDefault="000953EA" w:rsidP="000953EA">
            <w:pPr>
              <w:spacing w:after="0" w:line="240" w:lineRule="auto"/>
              <w:jc w:val="both"/>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4.5.2. S</w:t>
            </w:r>
            <w:r w:rsidRPr="000953EA">
              <w:rPr>
                <w:rFonts w:ascii="Times New Roman" w:eastAsia="Times New Roman" w:hAnsi="Times New Roman" w:cs="Times New Roman"/>
                <w:sz w:val="24"/>
                <w:szCs w:val="24"/>
              </w:rPr>
              <w:t>alių vaizdo ir garso įrangą</w:t>
            </w:r>
            <w:r w:rsidRPr="007D4C5C">
              <w:rPr>
                <w:rFonts w:ascii="Times New Roman" w:eastAsia="Times New Roman" w:hAnsi="Times New Roman" w:cs="Times New Roman"/>
                <w:sz w:val="24"/>
                <w:szCs w:val="24"/>
              </w:rPr>
              <w:t xml:space="preserve"> (toliau – Įranga) laikoma perduota ir priimta tik pasirašius Įrangos perdavimo ir priėmimo aktą, kurį pasirašo sutartyje nurodytas Pirkėjo atsakingas asmuo arba jo įgaliotas atstovas.</w:t>
            </w:r>
          </w:p>
          <w:p w14:paraId="1AD59967" w14:textId="77777777" w:rsidR="000953EA" w:rsidRPr="007D4C5C" w:rsidRDefault="000953EA" w:rsidP="00074F43">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sz w:val="24"/>
                <w:szCs w:val="24"/>
              </w:rPr>
              <w:t xml:space="preserve">4.5.3. Įrangos perdavimo ir priėmimo aktas pasirašomas </w:t>
            </w:r>
            <w:r w:rsidR="00074F43" w:rsidRPr="000953EA">
              <w:rPr>
                <w:rFonts w:ascii="Times New Roman" w:eastAsia="Times New Roman" w:hAnsi="Times New Roman" w:cs="Times New Roman"/>
                <w:sz w:val="24"/>
                <w:szCs w:val="24"/>
              </w:rPr>
              <w:t xml:space="preserve">elektroniniu kvalifikuotu parašu </w:t>
            </w:r>
            <w:r w:rsidRPr="007D4C5C">
              <w:rPr>
                <w:rFonts w:ascii="Times New Roman" w:eastAsia="Times New Roman" w:hAnsi="Times New Roman" w:cs="Times New Roman"/>
                <w:sz w:val="24"/>
                <w:szCs w:val="24"/>
              </w:rPr>
              <w:t xml:space="preserve">tik po to, kai Tiekėjas yra pilnai įvykdęs visus Techninėje specifikacijoje numatytus darbus, įskaitant Įrangos pristatymą, montavimą, diegimą, integravimą, konfigūravimą, suderinimą, testavimą bei kitus susijusius darbus ir Įranga yra pilnai parengta darbui bei atitinka visus nustatytus reikalavimus, įskaitant </w:t>
            </w:r>
            <w:r w:rsidR="00074F43" w:rsidRPr="007D4C5C">
              <w:rPr>
                <w:rFonts w:ascii="Times New Roman" w:eastAsia="Times New Roman" w:hAnsi="Times New Roman" w:cs="Times New Roman"/>
                <w:sz w:val="24"/>
                <w:szCs w:val="24"/>
              </w:rPr>
              <w:lastRenderedPageBreak/>
              <w:t xml:space="preserve">Techninės specifikacijos </w:t>
            </w:r>
            <w:r w:rsidRPr="007D4C5C">
              <w:rPr>
                <w:rFonts w:ascii="Times New Roman" w:eastAsia="Times New Roman" w:hAnsi="Times New Roman" w:cs="Times New Roman"/>
                <w:sz w:val="24"/>
                <w:szCs w:val="24"/>
              </w:rPr>
              <w:t>2.15 punkte nustatytus funkcinius patikrinimus.</w:t>
            </w:r>
          </w:p>
          <w:p w14:paraId="0F6AD305" w14:textId="77777777" w:rsidR="000953EA" w:rsidRPr="000953EA" w:rsidRDefault="000953EA" w:rsidP="000953EA">
            <w:pPr>
              <w:spacing w:after="0" w:line="240" w:lineRule="auto"/>
              <w:jc w:val="both"/>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4.5.</w:t>
            </w:r>
            <w:r w:rsidR="00074F43" w:rsidRPr="007D4C5C">
              <w:rPr>
                <w:rFonts w:ascii="Times New Roman" w:eastAsia="Times New Roman" w:hAnsi="Times New Roman" w:cs="Times New Roman"/>
                <w:sz w:val="24"/>
                <w:szCs w:val="24"/>
              </w:rPr>
              <w:t>4</w:t>
            </w:r>
            <w:r w:rsidRPr="007D4C5C">
              <w:rPr>
                <w:rFonts w:ascii="Times New Roman" w:eastAsia="Times New Roman" w:hAnsi="Times New Roman" w:cs="Times New Roman"/>
                <w:sz w:val="24"/>
                <w:szCs w:val="24"/>
              </w:rPr>
              <w:t xml:space="preserve">. </w:t>
            </w:r>
            <w:r w:rsidRPr="000953EA">
              <w:rPr>
                <w:rFonts w:ascii="Times New Roman" w:eastAsia="Times New Roman" w:hAnsi="Times New Roman" w:cs="Times New Roman"/>
                <w:sz w:val="24"/>
                <w:szCs w:val="24"/>
              </w:rPr>
              <w:t>Tiekėjas pristatęs ir įdiegęs</w:t>
            </w:r>
            <w:r w:rsidR="00074F43" w:rsidRPr="007D4C5C">
              <w:rPr>
                <w:rFonts w:ascii="Times New Roman" w:eastAsia="Times New Roman" w:hAnsi="Times New Roman" w:cs="Times New Roman"/>
                <w:sz w:val="24"/>
                <w:szCs w:val="24"/>
              </w:rPr>
              <w:t xml:space="preserve"> Įrangą</w:t>
            </w:r>
            <w:r w:rsidRPr="000953EA">
              <w:rPr>
                <w:rFonts w:ascii="Times New Roman" w:eastAsia="Times New Roman" w:hAnsi="Times New Roman" w:cs="Times New Roman"/>
                <w:sz w:val="24"/>
                <w:szCs w:val="24"/>
              </w:rPr>
              <w:t>, pateikia sąskaitą faktūrą kartu su elektroniniu kvalifikuotu parašu pasirašytu perdavimo</w:t>
            </w:r>
            <w:r w:rsidRPr="007D4C5C">
              <w:rPr>
                <w:rFonts w:ascii="Times New Roman" w:eastAsia="Times New Roman" w:hAnsi="Times New Roman" w:cs="Times New Roman"/>
                <w:sz w:val="24"/>
                <w:szCs w:val="24"/>
              </w:rPr>
              <w:t xml:space="preserve"> ir </w:t>
            </w:r>
            <w:r w:rsidRPr="000953EA">
              <w:rPr>
                <w:rFonts w:ascii="Times New Roman" w:eastAsia="Times New Roman" w:hAnsi="Times New Roman" w:cs="Times New Roman"/>
                <w:sz w:val="24"/>
                <w:szCs w:val="24"/>
              </w:rPr>
              <w:t xml:space="preserve">priėmimo aktu. </w:t>
            </w:r>
          </w:p>
          <w:p w14:paraId="102E2F0D" w14:textId="77777777" w:rsidR="000953EA" w:rsidRPr="000953EA" w:rsidRDefault="000953EA" w:rsidP="000953EA">
            <w:pPr>
              <w:spacing w:after="0" w:line="240" w:lineRule="auto"/>
              <w:jc w:val="both"/>
              <w:textAlignment w:val="baseline"/>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4.5.</w:t>
            </w:r>
            <w:r w:rsidR="00074F43" w:rsidRPr="007D4C5C">
              <w:rPr>
                <w:rFonts w:ascii="Times New Roman" w:eastAsia="Times New Roman" w:hAnsi="Times New Roman" w:cs="Times New Roman"/>
                <w:sz w:val="24"/>
                <w:szCs w:val="24"/>
              </w:rPr>
              <w:t>5</w:t>
            </w:r>
            <w:r w:rsidRPr="007D4C5C">
              <w:rPr>
                <w:rFonts w:ascii="Times New Roman" w:eastAsia="Times New Roman" w:hAnsi="Times New Roman" w:cs="Times New Roman"/>
                <w:sz w:val="24"/>
                <w:szCs w:val="24"/>
              </w:rPr>
              <w:t xml:space="preserve">. </w:t>
            </w:r>
            <w:r w:rsidRPr="000953EA">
              <w:rPr>
                <w:rFonts w:ascii="Times New Roman" w:eastAsia="Times New Roman" w:hAnsi="Times New Roman" w:cs="Times New Roman"/>
                <w:sz w:val="24"/>
                <w:szCs w:val="24"/>
              </w:rPr>
              <w:t xml:space="preserve">Fondo valdybos atsakingas asmuo Tiekėjo pateiktą perdavimo ir priėmimo aktą pasirašo ne vėliau kaip per 5 (penkias) darbo dienas arba per šį terminą raštu pateikia tiekėjui motyvuotą paaiškinimą, kuriame išvardijami nustatyti trūkumai ir nurodomi (suderinti su </w:t>
            </w:r>
            <w:r w:rsidR="00074F43" w:rsidRPr="007D4C5C">
              <w:rPr>
                <w:rFonts w:ascii="Times New Roman" w:eastAsia="Times New Roman" w:hAnsi="Times New Roman" w:cs="Times New Roman"/>
                <w:sz w:val="24"/>
                <w:szCs w:val="24"/>
              </w:rPr>
              <w:t>T</w:t>
            </w:r>
            <w:r w:rsidRPr="000953EA">
              <w:rPr>
                <w:rFonts w:ascii="Times New Roman" w:eastAsia="Times New Roman" w:hAnsi="Times New Roman" w:cs="Times New Roman"/>
                <w:sz w:val="24"/>
                <w:szCs w:val="24"/>
              </w:rPr>
              <w:t xml:space="preserve">iekėju) terminai trūkumams pašalinti. Pastabose nurodytus trūkumus </w:t>
            </w:r>
            <w:r w:rsidR="00074F43" w:rsidRPr="007D4C5C">
              <w:rPr>
                <w:rFonts w:ascii="Times New Roman" w:eastAsia="Times New Roman" w:hAnsi="Times New Roman" w:cs="Times New Roman"/>
                <w:sz w:val="24"/>
                <w:szCs w:val="24"/>
              </w:rPr>
              <w:t>T</w:t>
            </w:r>
            <w:r w:rsidRPr="000953EA">
              <w:rPr>
                <w:rFonts w:ascii="Times New Roman" w:eastAsia="Times New Roman" w:hAnsi="Times New Roman" w:cs="Times New Roman"/>
                <w:sz w:val="24"/>
                <w:szCs w:val="24"/>
              </w:rPr>
              <w:t xml:space="preserve">iekėjas pašalina savo sąskaita ir teikia naują pateiktų prekių perdavimo ir priėmimo aktą. </w:t>
            </w:r>
          </w:p>
          <w:p w14:paraId="56CFBD18" w14:textId="77777777" w:rsidR="000953EA" w:rsidRPr="007D4C5C" w:rsidRDefault="000953EA" w:rsidP="00074F43">
            <w:pPr>
              <w:spacing w:after="0" w:line="240" w:lineRule="auto"/>
              <w:jc w:val="both"/>
              <w:textAlignment w:val="baseline"/>
              <w:rPr>
                <w:rFonts w:ascii="Times New Roman" w:eastAsia="Times New Roman" w:hAnsi="Times New Roman" w:cs="Times New Roman"/>
                <w:iCs/>
                <w:sz w:val="24"/>
                <w:szCs w:val="24"/>
              </w:rPr>
            </w:pPr>
            <w:r w:rsidRPr="007D4C5C">
              <w:rPr>
                <w:rFonts w:ascii="Times New Roman" w:eastAsia="Times New Roman" w:hAnsi="Times New Roman" w:cs="Times New Roman"/>
                <w:sz w:val="24"/>
                <w:szCs w:val="24"/>
              </w:rPr>
              <w:t>4.5.</w:t>
            </w:r>
            <w:r w:rsidR="00074F43" w:rsidRPr="007D4C5C">
              <w:rPr>
                <w:rFonts w:ascii="Times New Roman" w:eastAsia="Times New Roman" w:hAnsi="Times New Roman" w:cs="Times New Roman"/>
                <w:sz w:val="24"/>
                <w:szCs w:val="24"/>
              </w:rPr>
              <w:t>6</w:t>
            </w:r>
            <w:r w:rsidRPr="007D4C5C">
              <w:rPr>
                <w:rFonts w:ascii="Times New Roman" w:eastAsia="Times New Roman" w:hAnsi="Times New Roman" w:cs="Times New Roman"/>
                <w:sz w:val="24"/>
                <w:szCs w:val="24"/>
              </w:rPr>
              <w:t xml:space="preserve">. </w:t>
            </w:r>
            <w:r w:rsidRPr="000953EA">
              <w:rPr>
                <w:rFonts w:ascii="Times New Roman" w:eastAsia="Times New Roman" w:hAnsi="Times New Roman" w:cs="Times New Roman"/>
                <w:sz w:val="24"/>
                <w:szCs w:val="24"/>
              </w:rPr>
              <w:t>Fondo valdybos už sutarties vykdymą atsakingam asmeniui pasirašius suteiktų paslaugų perdavimo ir priėmimo aktą</w:t>
            </w:r>
            <w:r w:rsidR="00074F43" w:rsidRPr="007D4C5C">
              <w:rPr>
                <w:rFonts w:ascii="Times New Roman" w:eastAsia="Times New Roman" w:hAnsi="Times New Roman" w:cs="Times New Roman"/>
                <w:sz w:val="24"/>
                <w:szCs w:val="24"/>
              </w:rPr>
              <w:t>,</w:t>
            </w:r>
            <w:r w:rsidRPr="000953EA">
              <w:rPr>
                <w:rFonts w:ascii="Times New Roman" w:eastAsia="Times New Roman" w:hAnsi="Times New Roman" w:cs="Times New Roman"/>
                <w:sz w:val="24"/>
                <w:szCs w:val="24"/>
              </w:rPr>
              <w:t xml:space="preserve"> Tiekėjas ne vėliau kaip kitą darbo dieną </w:t>
            </w:r>
            <w:r w:rsidR="00074F43" w:rsidRPr="007D4C5C">
              <w:rPr>
                <w:rFonts w:ascii="Times New Roman" w:eastAsia="Times New Roman" w:hAnsi="Times New Roman" w:cs="Times New Roman"/>
                <w:sz w:val="24"/>
                <w:szCs w:val="24"/>
              </w:rPr>
              <w:t>Fondo valdybai</w:t>
            </w:r>
            <w:r w:rsidRPr="000953EA">
              <w:rPr>
                <w:rFonts w:ascii="Times New Roman" w:eastAsia="Times New Roman" w:hAnsi="Times New Roman" w:cs="Times New Roman"/>
                <w:sz w:val="24"/>
                <w:szCs w:val="24"/>
              </w:rPr>
              <w:t xml:space="preserve"> pateikia sąskaitą faktūrą </w:t>
            </w:r>
            <w:r w:rsidRPr="000953EA">
              <w:rPr>
                <w:rFonts w:ascii="Times New Roman" w:eastAsia="Times New Roman" w:hAnsi="Times New Roman" w:cs="Times New Roman"/>
                <w:iCs/>
                <w:sz w:val="24"/>
                <w:szCs w:val="24"/>
              </w:rPr>
              <w:t xml:space="preserve">per informacinę sistemą SABIS. </w:t>
            </w:r>
          </w:p>
        </w:tc>
      </w:tr>
      <w:tr w:rsidR="00424C24" w:rsidRPr="007D4C5C" w14:paraId="0574FC38"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D021F3B" w14:textId="77777777" w:rsidR="00424C24" w:rsidRPr="007D4C5C" w:rsidRDefault="00424C24" w:rsidP="00424C24">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5. SUTARTIES KAINA IR ATSISKAITYMO TVARKA</w:t>
            </w:r>
          </w:p>
        </w:tc>
      </w:tr>
      <w:tr w:rsidR="00424C24" w:rsidRPr="007D4C5C" w14:paraId="20BD632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3FCA577"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3E64BE1E"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Fiksuotos kainos kainodara</w:t>
            </w:r>
          </w:p>
          <w:p w14:paraId="39DE505A" w14:textId="77777777" w:rsidR="00424C24" w:rsidRPr="007D4C5C" w:rsidRDefault="00424C24" w:rsidP="00424C24">
            <w:pPr>
              <w:spacing w:after="0" w:line="240" w:lineRule="auto"/>
              <w:rPr>
                <w:rFonts w:ascii="Times New Roman" w:eastAsia="Times New Roman" w:hAnsi="Times New Roman" w:cs="Times New Roman"/>
                <w:color w:val="4472C4"/>
                <w:kern w:val="2"/>
                <w:sz w:val="24"/>
                <w:szCs w:val="24"/>
              </w:rPr>
            </w:pPr>
          </w:p>
        </w:tc>
      </w:tr>
      <w:tr w:rsidR="00424C24" w:rsidRPr="007D4C5C" w14:paraId="7FDC781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1C920D43"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5.2. Pradinės Sutarties vertė ir Sutarties kaina, kai taikoma </w:t>
            </w:r>
            <w:r w:rsidRPr="007D4C5C">
              <w:rPr>
                <w:rFonts w:ascii="Times New Roman" w:eastAsia="Times New Roman" w:hAnsi="Times New Roman" w:cs="Times New Roman"/>
                <w:b/>
                <w:bCs/>
                <w:kern w:val="2"/>
                <w:sz w:val="24"/>
                <w:szCs w:val="24"/>
                <w:u w:val="single"/>
              </w:rPr>
              <w:t>fiksuotos kainos</w:t>
            </w:r>
            <w:r w:rsidRPr="007D4C5C">
              <w:rPr>
                <w:rFonts w:ascii="Times New Roman" w:eastAsia="Times New Roman" w:hAnsi="Times New Roman" w:cs="Times New Roman"/>
                <w:b/>
                <w:bCs/>
                <w:kern w:val="2"/>
                <w:sz w:val="24"/>
                <w:szCs w:val="24"/>
              </w:rPr>
              <w:t xml:space="preserve"> kainodara</w:t>
            </w:r>
          </w:p>
          <w:p w14:paraId="2A13965D" w14:textId="77777777" w:rsidR="00424C24" w:rsidRPr="007D4C5C" w:rsidRDefault="00424C24" w:rsidP="00074F43">
            <w:pPr>
              <w:spacing w:after="0" w:line="240" w:lineRule="auto"/>
              <w:jc w:val="both"/>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4C7C2B27"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Pradinės Sutarties vertė yra </w:t>
            </w:r>
            <w:r w:rsidRPr="007D4C5C">
              <w:rPr>
                <w:rFonts w:ascii="Times New Roman" w:eastAsia="Times New Roman" w:hAnsi="Times New Roman" w:cs="Times New Roman"/>
                <w:color w:val="4472C4"/>
                <w:kern w:val="2"/>
                <w:sz w:val="24"/>
                <w:szCs w:val="24"/>
              </w:rPr>
              <w:t>(nurodyti sumą skaičiais)</w:t>
            </w:r>
            <w:r w:rsidRPr="007D4C5C">
              <w:rPr>
                <w:rFonts w:ascii="Times New Roman" w:eastAsia="Times New Roman" w:hAnsi="Times New Roman" w:cs="Times New Roman"/>
                <w:kern w:val="2"/>
                <w:sz w:val="24"/>
                <w:szCs w:val="24"/>
              </w:rPr>
              <w:t xml:space="preserve"> Eur, </w:t>
            </w:r>
            <w:r w:rsidRPr="007D4C5C">
              <w:rPr>
                <w:rFonts w:ascii="Times New Roman" w:eastAsia="Times New Roman" w:hAnsi="Times New Roman" w:cs="Times New Roman"/>
                <w:color w:val="4472C4"/>
                <w:kern w:val="2"/>
                <w:sz w:val="24"/>
                <w:szCs w:val="24"/>
              </w:rPr>
              <w:t>(nurodyti sumą žodžiais)</w:t>
            </w:r>
            <w:r w:rsidRPr="007D4C5C">
              <w:rPr>
                <w:rFonts w:ascii="Times New Roman" w:eastAsia="Times New Roman" w:hAnsi="Times New Roman" w:cs="Times New Roman"/>
                <w:kern w:val="2"/>
                <w:sz w:val="24"/>
                <w:szCs w:val="24"/>
              </w:rPr>
              <w:t xml:space="preserve"> be pridėtinės vertės mokesčio (toliau – PVM). </w:t>
            </w:r>
          </w:p>
          <w:p w14:paraId="529047F1"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PVM sudaro </w:t>
            </w:r>
            <w:r w:rsidRPr="007D4C5C">
              <w:rPr>
                <w:rFonts w:ascii="Times New Roman" w:eastAsia="Times New Roman" w:hAnsi="Times New Roman" w:cs="Times New Roman"/>
                <w:color w:val="4472C4"/>
                <w:kern w:val="2"/>
                <w:sz w:val="24"/>
                <w:szCs w:val="24"/>
              </w:rPr>
              <w:t>(nurodyti sumą skaičiais)</w:t>
            </w:r>
            <w:r w:rsidRPr="007D4C5C">
              <w:rPr>
                <w:rFonts w:ascii="Times New Roman" w:eastAsia="Times New Roman" w:hAnsi="Times New Roman" w:cs="Times New Roman"/>
                <w:kern w:val="2"/>
                <w:sz w:val="24"/>
                <w:szCs w:val="24"/>
              </w:rPr>
              <w:t xml:space="preserve"> Eur, </w:t>
            </w:r>
            <w:r w:rsidRPr="007D4C5C">
              <w:rPr>
                <w:rFonts w:ascii="Times New Roman" w:eastAsia="Times New Roman" w:hAnsi="Times New Roman" w:cs="Times New Roman"/>
                <w:color w:val="4472C4"/>
                <w:kern w:val="2"/>
                <w:sz w:val="24"/>
                <w:szCs w:val="24"/>
              </w:rPr>
              <w:t>(nurodyti sumą žodžiais)</w:t>
            </w:r>
            <w:r w:rsidRPr="007D4C5C">
              <w:rPr>
                <w:rFonts w:ascii="Times New Roman" w:eastAsia="Times New Roman" w:hAnsi="Times New Roman" w:cs="Times New Roman"/>
                <w:kern w:val="2"/>
                <w:sz w:val="24"/>
                <w:szCs w:val="24"/>
              </w:rPr>
              <w:t>.</w:t>
            </w:r>
          </w:p>
          <w:p w14:paraId="0424BB0D"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Sutarties kaina yra </w:t>
            </w:r>
            <w:r w:rsidRPr="007D4C5C">
              <w:rPr>
                <w:rFonts w:ascii="Times New Roman" w:eastAsia="Times New Roman" w:hAnsi="Times New Roman" w:cs="Times New Roman"/>
                <w:color w:val="4472C4"/>
                <w:kern w:val="2"/>
                <w:sz w:val="24"/>
                <w:szCs w:val="24"/>
              </w:rPr>
              <w:t>(nurodyti sumą skaičiais)</w:t>
            </w:r>
            <w:r w:rsidRPr="007D4C5C">
              <w:rPr>
                <w:rFonts w:ascii="Times New Roman" w:eastAsia="Times New Roman" w:hAnsi="Times New Roman" w:cs="Times New Roman"/>
                <w:kern w:val="2"/>
                <w:sz w:val="24"/>
                <w:szCs w:val="24"/>
              </w:rPr>
              <w:t xml:space="preserve"> Eur, </w:t>
            </w:r>
            <w:r w:rsidRPr="007D4C5C">
              <w:rPr>
                <w:rFonts w:ascii="Times New Roman" w:eastAsia="Times New Roman" w:hAnsi="Times New Roman" w:cs="Times New Roman"/>
                <w:color w:val="4472C4"/>
                <w:kern w:val="2"/>
                <w:sz w:val="24"/>
                <w:szCs w:val="24"/>
              </w:rPr>
              <w:t>(nurodyti sumą žodžiais)</w:t>
            </w:r>
            <w:r w:rsidRPr="007D4C5C">
              <w:rPr>
                <w:rFonts w:ascii="Times New Roman" w:eastAsia="Times New Roman" w:hAnsi="Times New Roman" w:cs="Times New Roman"/>
                <w:kern w:val="2"/>
                <w:sz w:val="24"/>
                <w:szCs w:val="24"/>
              </w:rPr>
              <w:t xml:space="preserve"> Eur su PVM.</w:t>
            </w:r>
          </w:p>
          <w:p w14:paraId="102894AD" w14:textId="77777777" w:rsidR="00424C24" w:rsidRPr="007D4C5C" w:rsidRDefault="00424C24" w:rsidP="00074F43">
            <w:pPr>
              <w:spacing w:after="0" w:line="240" w:lineRule="auto"/>
              <w:jc w:val="both"/>
              <w:rPr>
                <w:rFonts w:ascii="Times New Roman" w:eastAsia="Times New Roman" w:hAnsi="Times New Roman" w:cs="Times New Roman"/>
                <w:color w:val="FF0000"/>
                <w:kern w:val="2"/>
                <w:sz w:val="24"/>
                <w:szCs w:val="24"/>
              </w:rPr>
            </w:pPr>
            <w:r w:rsidRPr="007D4C5C">
              <w:rPr>
                <w:rFonts w:ascii="Times New Roman" w:eastAsia="Times New Roman" w:hAnsi="Times New Roman" w:cs="Times New Roman"/>
                <w:kern w:val="2"/>
                <w:sz w:val="24"/>
                <w:szCs w:val="24"/>
              </w:rPr>
              <w:t>Šioje Sutartyje P</w:t>
            </w:r>
            <w:r w:rsidRPr="007D4C5C">
              <w:rPr>
                <w:rFonts w:ascii="Times New Roman" w:eastAsia="Times New Roman" w:hAnsi="Times New Roman" w:cs="Times New Roman"/>
                <w:color w:val="000000"/>
                <w:kern w:val="2"/>
                <w:sz w:val="24"/>
                <w:szCs w:val="24"/>
              </w:rPr>
              <w:t>radinės Sutarties vertė yra lygi Tiekėjo pasiūlymo kainai be PVM, nurodytai už visą pirkimo dokumentuose ir Sutartyje nurodytą Prekių kiekį ir (ar) apimtį.</w:t>
            </w:r>
          </w:p>
        </w:tc>
      </w:tr>
      <w:tr w:rsidR="00424C24" w:rsidRPr="007D4C5C" w14:paraId="188B87CD"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7F873AF"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5.3. Sutarties kainos/įkainių perskaičiavimas taikant </w:t>
            </w:r>
            <w:r w:rsidRPr="007D4C5C">
              <w:rPr>
                <w:rFonts w:ascii="Times New Roman" w:eastAsia="Times New Roman" w:hAnsi="Times New Roman" w:cs="Times New Roman"/>
                <w:b/>
                <w:bCs/>
                <w:kern w:val="2"/>
                <w:sz w:val="24"/>
                <w:szCs w:val="24"/>
                <w:u w:val="single"/>
              </w:rPr>
              <w:t>peržiūros</w:t>
            </w:r>
            <w:r w:rsidRPr="007D4C5C">
              <w:rPr>
                <w:rFonts w:ascii="Times New Roman" w:eastAsia="Times New Roman" w:hAnsi="Times New Roman" w:cs="Times New Roman"/>
                <w:b/>
                <w:bCs/>
                <w:kern w:val="2"/>
                <w:sz w:val="24"/>
                <w:szCs w:val="24"/>
              </w:rPr>
              <w:t xml:space="preserve"> taisykles</w:t>
            </w:r>
          </w:p>
          <w:p w14:paraId="217ACC54"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p w14:paraId="7EFD7E7D"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5DEA88A7" w14:textId="77777777" w:rsidR="00074F43" w:rsidRPr="007D4C5C" w:rsidRDefault="00074F43" w:rsidP="00074F43">
            <w:pPr>
              <w:spacing w:after="0"/>
              <w:jc w:val="both"/>
              <w:rPr>
                <w:rFonts w:ascii="Times New Roman" w:hAnsi="Times New Roman" w:cs="Times New Roman"/>
                <w:kern w:val="2"/>
                <w:sz w:val="24"/>
                <w:szCs w:val="24"/>
              </w:rPr>
            </w:pPr>
            <w:r w:rsidRPr="007D4C5C">
              <w:rPr>
                <w:rFonts w:ascii="Times New Roman" w:hAnsi="Times New Roman" w:cs="Times New Roman"/>
                <w:kern w:val="2"/>
                <w:sz w:val="24"/>
                <w:szCs w:val="24"/>
              </w:rPr>
              <w:t>5.3. Sutarties kaina bus perskaičiuojami:</w:t>
            </w:r>
          </w:p>
          <w:p w14:paraId="098969A1" w14:textId="77777777" w:rsidR="00074F43" w:rsidRPr="007D4C5C" w:rsidRDefault="00074F43" w:rsidP="00074F43">
            <w:pPr>
              <w:spacing w:after="0"/>
              <w:jc w:val="both"/>
              <w:rPr>
                <w:rFonts w:ascii="Times New Roman" w:hAnsi="Times New Roman" w:cs="Times New Roman"/>
                <w:kern w:val="2"/>
                <w:sz w:val="24"/>
                <w:szCs w:val="24"/>
              </w:rPr>
            </w:pPr>
            <w:r w:rsidRPr="007D4C5C">
              <w:rPr>
                <w:rFonts w:ascii="Times New Roman" w:hAnsi="Times New Roman" w:cs="Times New Roman"/>
                <w:kern w:val="2"/>
                <w:sz w:val="24"/>
                <w:szCs w:val="24"/>
              </w:rPr>
              <w:t>5.3.1. dėl PVM tarifo pasikeitimo;</w:t>
            </w:r>
          </w:p>
          <w:p w14:paraId="77A5FBBC" w14:textId="77777777" w:rsidR="00074F43" w:rsidRPr="007D4C5C" w:rsidRDefault="00074F43" w:rsidP="00074F43">
            <w:pPr>
              <w:spacing w:after="0"/>
              <w:jc w:val="both"/>
              <w:rPr>
                <w:rFonts w:ascii="Times New Roman" w:hAnsi="Times New Roman" w:cs="Times New Roman"/>
                <w:kern w:val="2"/>
                <w:sz w:val="24"/>
                <w:szCs w:val="24"/>
              </w:rPr>
            </w:pPr>
            <w:r w:rsidRPr="007D4C5C">
              <w:rPr>
                <w:rFonts w:ascii="Times New Roman" w:hAnsi="Times New Roman" w:cs="Times New Roman"/>
                <w:kern w:val="2"/>
                <w:sz w:val="24"/>
                <w:szCs w:val="24"/>
              </w:rPr>
              <w:t>5.3.3. dėl kainų lygio pokyčio.</w:t>
            </w:r>
          </w:p>
          <w:p w14:paraId="35B7489E" w14:textId="77777777" w:rsidR="00074F43" w:rsidRPr="007D4C5C" w:rsidRDefault="00074F43" w:rsidP="00074F43">
            <w:pPr>
              <w:spacing w:after="0"/>
              <w:jc w:val="both"/>
              <w:rPr>
                <w:rFonts w:ascii="Times New Roman" w:hAnsi="Times New Roman" w:cs="Times New Roman"/>
                <w:kern w:val="2"/>
                <w:sz w:val="24"/>
                <w:szCs w:val="24"/>
              </w:rPr>
            </w:pPr>
            <w:r w:rsidRPr="007D4C5C">
              <w:rPr>
                <w:rFonts w:ascii="Times New Roman" w:hAnsi="Times New Roman" w:cs="Times New Roman"/>
                <w:kern w:val="2"/>
                <w:sz w:val="24"/>
                <w:szCs w:val="24"/>
              </w:rPr>
              <w:t xml:space="preserve">Vėlesnis sutarties kainos ar įkainio perskaičiavimas negali apimti laikotarpio, už kurį jau buvo atliktas perskaičiavimas. </w:t>
            </w:r>
          </w:p>
          <w:p w14:paraId="5369AFD6" w14:textId="77777777" w:rsidR="00424C24" w:rsidRPr="007D4C5C" w:rsidRDefault="00074F43" w:rsidP="00074F43">
            <w:pPr>
              <w:spacing w:after="0" w:line="240" w:lineRule="auto"/>
              <w:jc w:val="both"/>
              <w:rPr>
                <w:rFonts w:ascii="Times New Roman" w:eastAsia="Times New Roman" w:hAnsi="Times New Roman" w:cs="Times New Roman"/>
                <w:color w:val="FF0000"/>
                <w:kern w:val="2"/>
                <w:sz w:val="24"/>
                <w:szCs w:val="24"/>
              </w:rPr>
            </w:pPr>
            <w:r w:rsidRPr="007D4C5C">
              <w:rPr>
                <w:rFonts w:ascii="Times New Roman" w:hAnsi="Times New Roman" w:cs="Times New Roman"/>
                <w:kern w:val="2"/>
                <w:sz w:val="24"/>
                <w:szCs w:val="24"/>
              </w:rPr>
              <w:t>Perskaičiuoti įkainiai įsigalioja nuo abiejų Šalių susitarimo dėl Sutarties pakeitimo pasirašymo dienos, jei pačiame susitarime nenumatyta kitaip.</w:t>
            </w:r>
          </w:p>
        </w:tc>
      </w:tr>
      <w:tr w:rsidR="00424C24" w:rsidRPr="007D4C5C" w14:paraId="793E5CD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3BE57BE5"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6DCED169" w14:textId="77777777" w:rsidR="00424C24" w:rsidRPr="007D4C5C" w:rsidRDefault="00424C24" w:rsidP="005651F2">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Jeigu Sutarties vykdymo metu pasikeičia PVM mokėjimą reglamentuojantys teisės aktai, darantys tiesioginę įtaką Tiekėjo tiekiamų Prekių Sutartyje nurodytai kainai/įkainiams, Sutarties kaina perskaičiuojam</w:t>
            </w:r>
            <w:r w:rsidR="005651F2" w:rsidRPr="007D4C5C">
              <w:rPr>
                <w:rFonts w:ascii="Times New Roman" w:eastAsia="Times New Roman" w:hAnsi="Times New Roman" w:cs="Times New Roman"/>
                <w:kern w:val="2"/>
                <w:sz w:val="24"/>
                <w:szCs w:val="24"/>
              </w:rPr>
              <w:t>a</w:t>
            </w:r>
            <w:r w:rsidRPr="007D4C5C">
              <w:rPr>
                <w:rFonts w:ascii="Times New Roman" w:eastAsia="Times New Roman" w:hAnsi="Times New Roman" w:cs="Times New Roman"/>
                <w:kern w:val="2"/>
                <w:sz w:val="24"/>
                <w:szCs w:val="24"/>
              </w:rPr>
              <w:t xml:space="preserve"> nekeičiant Prekių kainos be PVM. </w:t>
            </w:r>
          </w:p>
          <w:p w14:paraId="3244A574" w14:textId="77777777" w:rsidR="00424C24" w:rsidRPr="007D4C5C" w:rsidRDefault="00424C24" w:rsidP="005651F2">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Perskaičiavimas įforminamas Susitarimu, kuris tampa neatskiriama Sutarties dalimi. Perskaičiuota (-</w:t>
            </w:r>
            <w:proofErr w:type="spellStart"/>
            <w:r w:rsidRPr="007D4C5C">
              <w:rPr>
                <w:rFonts w:ascii="Times New Roman" w:eastAsia="Times New Roman" w:hAnsi="Times New Roman" w:cs="Times New Roman"/>
                <w:kern w:val="2"/>
                <w:sz w:val="24"/>
                <w:szCs w:val="24"/>
              </w:rPr>
              <w:t>as</w:t>
            </w:r>
            <w:proofErr w:type="spellEnd"/>
            <w:r w:rsidRPr="007D4C5C">
              <w:rPr>
                <w:rFonts w:ascii="Times New Roman" w:eastAsia="Times New Roman" w:hAnsi="Times New Roman" w:cs="Times New Roman"/>
                <w:kern w:val="2"/>
                <w:sz w:val="24"/>
                <w:szCs w:val="24"/>
              </w:rPr>
              <w:t>) Sutarties kaina taikoma už tą Prekių dalį, kurios bus tiekiamos nuo Šalių pasirašyto Susitarimo įsigaliojimo dienos</w:t>
            </w:r>
            <w:r w:rsidR="005651F2" w:rsidRPr="007D4C5C">
              <w:rPr>
                <w:rFonts w:ascii="Times New Roman" w:eastAsia="Times New Roman" w:hAnsi="Times New Roman" w:cs="Times New Roman"/>
                <w:kern w:val="2"/>
                <w:sz w:val="24"/>
                <w:szCs w:val="24"/>
              </w:rPr>
              <w:t>.</w:t>
            </w:r>
          </w:p>
          <w:p w14:paraId="0E8C13CF" w14:textId="77777777" w:rsidR="00F1009C" w:rsidRPr="00F1009C" w:rsidRDefault="00F1009C" w:rsidP="00F1009C">
            <w:pPr>
              <w:spacing w:after="0" w:line="240" w:lineRule="auto"/>
              <w:rPr>
                <w:rFonts w:ascii="Times New Roman" w:eastAsia="Times New Roman" w:hAnsi="Times New Roman" w:cs="Times New Roman"/>
                <w:iCs/>
                <w:sz w:val="24"/>
                <w:szCs w:val="24"/>
              </w:rPr>
            </w:pPr>
            <w:r w:rsidRPr="00F1009C">
              <w:rPr>
                <w:rFonts w:ascii="Times New Roman" w:eastAsia="Times New Roman" w:hAnsi="Times New Roman" w:cs="Times New Roman"/>
                <w:sz w:val="24"/>
                <w:szCs w:val="24"/>
              </w:rPr>
              <w:t xml:space="preserve">Sutarties </w:t>
            </w:r>
            <w:r w:rsidRPr="007D4C5C">
              <w:rPr>
                <w:rFonts w:ascii="Times New Roman" w:eastAsia="Times New Roman" w:hAnsi="Times New Roman" w:cs="Times New Roman"/>
                <w:sz w:val="24"/>
                <w:szCs w:val="24"/>
              </w:rPr>
              <w:t>kaina</w:t>
            </w:r>
            <w:r w:rsidRPr="00F1009C">
              <w:rPr>
                <w:rFonts w:ascii="Times New Roman" w:eastAsia="Times New Roman" w:hAnsi="Times New Roman" w:cs="Times New Roman"/>
                <w:sz w:val="24"/>
                <w:szCs w:val="24"/>
              </w:rPr>
              <w:t xml:space="preserve"> pasikeitus PVM yra perskaičiuojam</w:t>
            </w:r>
            <w:r w:rsidRPr="007D4C5C">
              <w:rPr>
                <w:rFonts w:ascii="Times New Roman" w:eastAsia="Times New Roman" w:hAnsi="Times New Roman" w:cs="Times New Roman"/>
                <w:sz w:val="24"/>
                <w:szCs w:val="24"/>
              </w:rPr>
              <w:t xml:space="preserve">a </w:t>
            </w:r>
            <w:r w:rsidRPr="00F1009C">
              <w:rPr>
                <w:rFonts w:ascii="Times New Roman" w:eastAsia="Times New Roman" w:hAnsi="Times New Roman" w:cs="Times New Roman"/>
                <w:sz w:val="24"/>
                <w:szCs w:val="24"/>
              </w:rPr>
              <w:t>vadovaujantis šia formule:</w:t>
            </w:r>
          </w:p>
          <w:p w14:paraId="2EE0964F" w14:textId="77777777" w:rsidR="00F1009C" w:rsidRPr="00F1009C" w:rsidRDefault="00F1009C" w:rsidP="00F1009C">
            <w:pPr>
              <w:spacing w:after="0" w:line="240" w:lineRule="auto"/>
              <w:rPr>
                <w:rFonts w:ascii="Times New Roman" w:eastAsia="Times New Roman" w:hAnsi="Times New Roman" w:cs="Times New Roman"/>
                <w:sz w:val="24"/>
                <w:szCs w:val="24"/>
              </w:rPr>
            </w:pPr>
            <w:r w:rsidRPr="00F1009C">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0F21395F" wp14:editId="08A2A225">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78F331AF" w14:textId="77777777" w:rsidR="00F1009C" w:rsidRPr="00F1009C" w:rsidRDefault="00F1009C" w:rsidP="00F1009C">
            <w:pPr>
              <w:spacing w:after="0" w:line="240" w:lineRule="auto"/>
              <w:rPr>
                <w:rFonts w:ascii="Times New Roman" w:eastAsia="Times New Roman" w:hAnsi="Times New Roman" w:cs="Times New Roman"/>
                <w:sz w:val="24"/>
                <w:szCs w:val="24"/>
              </w:rPr>
            </w:pPr>
            <w:r w:rsidRPr="00F1009C">
              <w:rPr>
                <w:rFonts w:ascii="Times New Roman" w:eastAsia="Times New Roman" w:hAnsi="Times New Roman" w:cs="Times New Roman"/>
                <w:sz w:val="24"/>
                <w:szCs w:val="24"/>
              </w:rPr>
              <w:t>S</w:t>
            </w:r>
            <w:r w:rsidRPr="00F1009C">
              <w:rPr>
                <w:rFonts w:ascii="Times New Roman" w:eastAsia="Times New Roman" w:hAnsi="Times New Roman" w:cs="Times New Roman"/>
                <w:sz w:val="24"/>
                <w:szCs w:val="24"/>
                <w:vertAlign w:val="subscript"/>
              </w:rPr>
              <w:t>N</w:t>
            </w:r>
            <w:r w:rsidRPr="00F1009C">
              <w:rPr>
                <w:rFonts w:ascii="Times New Roman" w:eastAsia="Times New Roman" w:hAnsi="Times New Roman" w:cs="Times New Roman"/>
                <w:sz w:val="24"/>
                <w:szCs w:val="24"/>
              </w:rPr>
              <w:t xml:space="preserve"> - perskaičiuota bendra Sutarties kaina (su PVM);</w:t>
            </w:r>
          </w:p>
          <w:p w14:paraId="24C5F060" w14:textId="77777777" w:rsidR="00F1009C" w:rsidRPr="00F1009C" w:rsidRDefault="00F1009C" w:rsidP="00F1009C">
            <w:pPr>
              <w:spacing w:after="0" w:line="240" w:lineRule="auto"/>
              <w:rPr>
                <w:rFonts w:ascii="Times New Roman" w:eastAsia="Times New Roman" w:hAnsi="Times New Roman" w:cs="Times New Roman"/>
                <w:sz w:val="24"/>
                <w:szCs w:val="24"/>
              </w:rPr>
            </w:pPr>
            <w:r w:rsidRPr="00F1009C">
              <w:rPr>
                <w:rFonts w:ascii="Times New Roman" w:eastAsia="Times New Roman" w:hAnsi="Times New Roman" w:cs="Times New Roman"/>
                <w:sz w:val="24"/>
                <w:szCs w:val="24"/>
              </w:rPr>
              <w:lastRenderedPageBreak/>
              <w:t>S</w:t>
            </w:r>
            <w:r w:rsidRPr="00F1009C">
              <w:rPr>
                <w:rFonts w:ascii="Times New Roman" w:eastAsia="Times New Roman" w:hAnsi="Times New Roman" w:cs="Times New Roman"/>
                <w:sz w:val="24"/>
                <w:szCs w:val="24"/>
                <w:vertAlign w:val="subscript"/>
              </w:rPr>
              <w:t>S</w:t>
            </w:r>
            <w:r w:rsidRPr="00F1009C">
              <w:rPr>
                <w:rFonts w:ascii="Times New Roman" w:eastAsia="Times New Roman" w:hAnsi="Times New Roman" w:cs="Times New Roman"/>
                <w:sz w:val="24"/>
                <w:szCs w:val="24"/>
              </w:rPr>
              <w:t xml:space="preserve"> - bendra Sutarties kaina (su PVM) iki perskaičiavimo;</w:t>
            </w:r>
          </w:p>
          <w:p w14:paraId="58A358A2" w14:textId="77777777" w:rsidR="00F1009C" w:rsidRPr="00F1009C" w:rsidRDefault="00F1009C" w:rsidP="00F1009C">
            <w:pPr>
              <w:spacing w:after="0" w:line="240" w:lineRule="auto"/>
              <w:rPr>
                <w:rFonts w:ascii="Times New Roman" w:eastAsia="Times New Roman" w:hAnsi="Times New Roman" w:cs="Times New Roman"/>
                <w:sz w:val="24"/>
                <w:szCs w:val="24"/>
              </w:rPr>
            </w:pPr>
            <w:r w:rsidRPr="00F1009C">
              <w:rPr>
                <w:rFonts w:ascii="Times New Roman" w:eastAsia="Times New Roman" w:hAnsi="Times New Roman" w:cs="Times New Roman"/>
                <w:sz w:val="24"/>
                <w:szCs w:val="24"/>
              </w:rPr>
              <w:t>A - įvykdytų sutartinių įsipareigojimų (suteiktų Paslaugų) kaina (su PVM) iki perskaičiavimo;</w:t>
            </w:r>
          </w:p>
          <w:p w14:paraId="0D8C1CD1" w14:textId="77777777" w:rsidR="00F1009C" w:rsidRPr="00F1009C" w:rsidRDefault="00F1009C" w:rsidP="00F1009C">
            <w:pPr>
              <w:spacing w:after="0" w:line="240" w:lineRule="auto"/>
              <w:rPr>
                <w:rFonts w:ascii="Times New Roman" w:eastAsia="Times New Roman" w:hAnsi="Times New Roman" w:cs="Times New Roman"/>
                <w:sz w:val="24"/>
                <w:szCs w:val="24"/>
              </w:rPr>
            </w:pPr>
            <w:r w:rsidRPr="00F1009C">
              <w:rPr>
                <w:rFonts w:ascii="Times New Roman" w:eastAsia="Times New Roman" w:hAnsi="Times New Roman" w:cs="Times New Roman"/>
                <w:sz w:val="24"/>
                <w:szCs w:val="24"/>
              </w:rPr>
              <w:t>T</w:t>
            </w:r>
            <w:r w:rsidRPr="00F1009C">
              <w:rPr>
                <w:rFonts w:ascii="Times New Roman" w:eastAsia="Times New Roman" w:hAnsi="Times New Roman" w:cs="Times New Roman"/>
                <w:sz w:val="24"/>
                <w:szCs w:val="24"/>
                <w:vertAlign w:val="subscript"/>
              </w:rPr>
              <w:t>S</w:t>
            </w:r>
            <w:r w:rsidRPr="00F1009C">
              <w:rPr>
                <w:rFonts w:ascii="Times New Roman" w:eastAsia="Times New Roman" w:hAnsi="Times New Roman" w:cs="Times New Roman"/>
                <w:sz w:val="24"/>
                <w:szCs w:val="24"/>
              </w:rPr>
              <w:t xml:space="preserve"> - senas PVM tarifas (procentais);</w:t>
            </w:r>
          </w:p>
          <w:p w14:paraId="533A28DC" w14:textId="77777777" w:rsidR="00F1009C" w:rsidRPr="007D4C5C" w:rsidRDefault="00F1009C" w:rsidP="005651F2">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sz w:val="24"/>
                <w:szCs w:val="24"/>
              </w:rPr>
              <w:t>T</w:t>
            </w:r>
            <w:r w:rsidRPr="007D4C5C">
              <w:rPr>
                <w:rFonts w:ascii="Times New Roman" w:eastAsia="Times New Roman" w:hAnsi="Times New Roman" w:cs="Times New Roman"/>
                <w:sz w:val="24"/>
                <w:szCs w:val="24"/>
                <w:vertAlign w:val="subscript"/>
              </w:rPr>
              <w:t>N</w:t>
            </w:r>
            <w:r w:rsidRPr="007D4C5C">
              <w:rPr>
                <w:rFonts w:ascii="Times New Roman" w:eastAsia="Times New Roman" w:hAnsi="Times New Roman" w:cs="Times New Roman"/>
                <w:sz w:val="24"/>
                <w:szCs w:val="24"/>
              </w:rPr>
              <w:t xml:space="preserve"> - naujas PVM tarifas (procentais).</w:t>
            </w:r>
          </w:p>
        </w:tc>
      </w:tr>
      <w:tr w:rsidR="00424C24" w:rsidRPr="007D4C5C" w14:paraId="1241F3EC"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87C3A35"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b/>
                <w:bCs/>
                <w:kern w:val="2"/>
                <w:sz w:val="24"/>
                <w:szCs w:val="24"/>
              </w:rPr>
              <w:lastRenderedPageBreak/>
              <w:t>5.3.2.</w:t>
            </w:r>
            <w:r w:rsidRPr="007D4C5C">
              <w:rPr>
                <w:rFonts w:ascii="Times New Roman" w:eastAsia="Times New Roman" w:hAnsi="Times New Roman" w:cs="Times New Roman"/>
                <w:kern w:val="2"/>
                <w:sz w:val="24"/>
                <w:szCs w:val="24"/>
              </w:rPr>
              <w:t xml:space="preserve"> </w:t>
            </w:r>
            <w:r w:rsidRPr="007D4C5C">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00D1F393"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117A0C99" w14:textId="77777777" w:rsidR="00424C24" w:rsidRPr="007D4C5C" w:rsidRDefault="00424C24" w:rsidP="00424C24">
            <w:pPr>
              <w:spacing w:after="0" w:line="240" w:lineRule="auto"/>
              <w:rPr>
                <w:rFonts w:ascii="Times New Roman" w:eastAsia="Times New Roman" w:hAnsi="Times New Roman" w:cs="Times New Roman"/>
                <w:sz w:val="24"/>
                <w:szCs w:val="24"/>
              </w:rPr>
            </w:pPr>
          </w:p>
        </w:tc>
      </w:tr>
      <w:tr w:rsidR="00424C24" w:rsidRPr="007D4C5C" w14:paraId="62C37ED5"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7375567"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5.3.3. Sutarties kainos/įkainių peržiūra dėl kainų lygio pokyčio</w:t>
            </w:r>
          </w:p>
          <w:p w14:paraId="70D41623"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13622A60"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color w:val="000000"/>
                <w:kern w:val="2"/>
                <w:sz w:val="24"/>
                <w:szCs w:val="24"/>
              </w:rPr>
              <w:t>5.3.3.1</w:t>
            </w:r>
            <w:r w:rsidRPr="007D4C5C">
              <w:rPr>
                <w:rFonts w:ascii="Times New Roman" w:eastAsia="Times New Roman" w:hAnsi="Times New Roman" w:cs="Times New Roman"/>
                <w:kern w:val="2"/>
                <w:sz w:val="24"/>
                <w:szCs w:val="24"/>
              </w:rPr>
              <w:t xml:space="preserve">. Bet kuri Sutarties šalis Sutarties galiojimo metu turi teisę inicijuoti Sutarties kainos peržiūrą (keitimą) ne anksčiau kaip nuo </w:t>
            </w:r>
            <w:r w:rsidRPr="007D4C5C">
              <w:rPr>
                <w:rFonts w:ascii="Times New Roman" w:eastAsia="Times New Roman" w:hAnsi="Times New Roman" w:cs="Times New Roman"/>
                <w:sz w:val="24"/>
                <w:szCs w:val="24"/>
              </w:rPr>
              <w:t>paskutinės pirkimo, kurio pagrindu sudaryta Sutartis, pasiūlymų pateikimo termino dienos</w:t>
            </w:r>
            <w:r w:rsidRPr="007D4C5C">
              <w:rPr>
                <w:rFonts w:ascii="Times New Roman" w:eastAsia="Times New Roman" w:hAnsi="Times New Roman" w:cs="Times New Roman"/>
                <w:kern w:val="2"/>
                <w:sz w:val="24"/>
                <w:szCs w:val="24"/>
              </w:rPr>
              <w:t xml:space="preserve"> (jeigu peržiūra jau buvo atlikta – nuo Susitarimo dėl paskutinio perskaičiavimo pagal šį Specialiųjų sąlygų papunktį įsigaliojimo dienos), </w:t>
            </w:r>
            <w:r w:rsidRPr="007D4C5C">
              <w:rPr>
                <w:rFonts w:ascii="Times New Roman" w:eastAsia="Times New Roman" w:hAnsi="Times New Roman" w:cs="Times New Roman"/>
                <w:sz w:val="24"/>
                <w:szCs w:val="24"/>
              </w:rPr>
              <w:t xml:space="preserve">jeigu Vartojimo prekių ir paslaugų kainų pokytis (k), apskaičiuotas kaip nustatyta 5.3.3.6 papunktyje, viršija </w:t>
            </w:r>
            <w:r w:rsidR="00F1009C" w:rsidRPr="007D4C5C">
              <w:rPr>
                <w:rFonts w:ascii="Times New Roman" w:eastAsia="Times New Roman" w:hAnsi="Times New Roman" w:cs="Times New Roman"/>
                <w:b/>
                <w:sz w:val="24"/>
                <w:szCs w:val="24"/>
              </w:rPr>
              <w:t xml:space="preserve">3 (tris) </w:t>
            </w:r>
            <w:r w:rsidRPr="007D4C5C">
              <w:rPr>
                <w:rFonts w:ascii="Times New Roman" w:eastAsia="Times New Roman" w:hAnsi="Times New Roman" w:cs="Times New Roman"/>
                <w:b/>
                <w:sz w:val="24"/>
                <w:szCs w:val="24"/>
              </w:rPr>
              <w:t>procentus </w:t>
            </w:r>
            <w:r w:rsidRPr="007D4C5C">
              <w:rPr>
                <w:rFonts w:ascii="Times New Roman" w:eastAsia="Times New Roman" w:hAnsi="Times New Roman" w:cs="Times New Roman"/>
                <w:kern w:val="2"/>
                <w:sz w:val="24"/>
                <w:szCs w:val="24"/>
              </w:rPr>
              <w:t xml:space="preserve">. Sutarties kainos peržiūra atliekama ne rečiau kaip kas </w:t>
            </w:r>
            <w:r w:rsidR="00F1009C" w:rsidRPr="007D4C5C">
              <w:rPr>
                <w:rFonts w:ascii="Times New Roman" w:eastAsia="Times New Roman" w:hAnsi="Times New Roman" w:cs="Times New Roman"/>
                <w:b/>
                <w:kern w:val="2"/>
                <w:sz w:val="24"/>
                <w:szCs w:val="24"/>
              </w:rPr>
              <w:t>6 (šeši)</w:t>
            </w:r>
            <w:r w:rsidR="00F1009C" w:rsidRPr="007D4C5C">
              <w:rPr>
                <w:rFonts w:ascii="Times New Roman" w:eastAsia="Times New Roman" w:hAnsi="Times New Roman" w:cs="Times New Roman"/>
                <w:kern w:val="2"/>
                <w:sz w:val="24"/>
                <w:szCs w:val="24"/>
              </w:rPr>
              <w:t xml:space="preserve"> </w:t>
            </w:r>
            <w:r w:rsidRPr="007D4C5C">
              <w:rPr>
                <w:rFonts w:ascii="Times New Roman" w:eastAsia="Times New Roman" w:hAnsi="Times New Roman" w:cs="Times New Roman"/>
                <w:kern w:val="2"/>
                <w:sz w:val="24"/>
                <w:szCs w:val="24"/>
              </w:rPr>
              <w:t>mėnesiai.</w:t>
            </w:r>
          </w:p>
          <w:p w14:paraId="38006517"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rPr>
              <w:t>5.3.3.2. Sutarties k</w:t>
            </w:r>
            <w:r w:rsidRPr="007D4C5C">
              <w:rPr>
                <w:rFonts w:ascii="Times New Roman" w:eastAsia="Times New Roman" w:hAnsi="Times New Roman" w:cs="Times New Roman"/>
                <w:kern w:val="2"/>
                <w:sz w:val="24"/>
                <w:szCs w:val="24"/>
                <w:shd w:val="clear" w:color="auto" w:fill="FFFFFF"/>
              </w:rPr>
              <w:t>aina peržiūrim</w:t>
            </w:r>
            <w:r w:rsidR="00F1009C" w:rsidRPr="007D4C5C">
              <w:rPr>
                <w:rFonts w:ascii="Times New Roman" w:eastAsia="Times New Roman" w:hAnsi="Times New Roman" w:cs="Times New Roman"/>
                <w:kern w:val="2"/>
                <w:sz w:val="24"/>
                <w:szCs w:val="24"/>
                <w:shd w:val="clear" w:color="auto" w:fill="FFFFFF"/>
              </w:rPr>
              <w:t>a</w:t>
            </w:r>
            <w:r w:rsidRPr="007D4C5C">
              <w:rPr>
                <w:rFonts w:ascii="Times New Roman" w:eastAsia="Times New Roman" w:hAnsi="Times New Roman" w:cs="Times New Roman"/>
                <w:kern w:val="2"/>
                <w:sz w:val="24"/>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232F063"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rPr>
              <w:t xml:space="preserve">5.3.3.3. </w:t>
            </w:r>
            <w:r w:rsidRPr="007D4C5C">
              <w:rPr>
                <w:rFonts w:ascii="Times New Roman" w:eastAsia="Times New Roman" w:hAnsi="Times New Roman" w:cs="Times New Roman"/>
                <w:kern w:val="2"/>
                <w:sz w:val="24"/>
                <w:szCs w:val="24"/>
                <w:shd w:val="clear" w:color="auto" w:fill="FFFFFF"/>
              </w:rPr>
              <w:t>Jeigu Prekių tiekimas vėluoja dėl Tiekėjo kaltės, uždelstų pristatyti Prekių kaina nėra perskaičiuojami dėl kainų lygio kilimo (gali būti mažinami, tačiau negali būti didinami).</w:t>
            </w:r>
          </w:p>
          <w:p w14:paraId="773CAEF3"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rPr>
              <w:t xml:space="preserve">5.3.3.4. Atlikdamos Sutarties kainos peržiūrą </w:t>
            </w:r>
            <w:r w:rsidRPr="007D4C5C">
              <w:rPr>
                <w:rFonts w:ascii="Times New Roman" w:eastAsia="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1087D4"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color w:val="000000"/>
                <w:kern w:val="2"/>
                <w:sz w:val="24"/>
                <w:szCs w:val="24"/>
                <w:shd w:val="clear" w:color="auto" w:fill="FFFFFF"/>
              </w:rPr>
              <w:t xml:space="preserve">5.3.3.5. Šalys privalo </w:t>
            </w:r>
            <w:r w:rsidRPr="007D4C5C">
              <w:rPr>
                <w:rFonts w:ascii="Times New Roman" w:eastAsia="Times New Roman" w:hAnsi="Times New Roman" w:cs="Times New Roman"/>
                <w:kern w:val="2"/>
                <w:sz w:val="24"/>
                <w:szCs w:val="24"/>
                <w:shd w:val="clear" w:color="auto" w:fill="FFFFFF"/>
              </w:rPr>
              <w:t>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37C1FC" w14:textId="77777777" w:rsidR="00424C24" w:rsidRPr="007D4C5C" w:rsidRDefault="00424C24" w:rsidP="00424C24">
            <w:pPr>
              <w:spacing w:after="0" w:line="240" w:lineRule="auto"/>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shd w:val="clear" w:color="auto" w:fill="FFFFFF"/>
              </w:rPr>
              <w:t>5.3.3.6. Nauja Sutarties kaina apskaičiuojami pagal žemiau pateiktą formulę:</w:t>
            </w:r>
          </w:p>
          <w:p w14:paraId="75199EA9" w14:textId="77777777" w:rsidR="00424C24" w:rsidRPr="007D4C5C" w:rsidRDefault="00F20F63" w:rsidP="00424C24">
            <w:pPr>
              <w:spacing w:after="0" w:line="240" w:lineRule="auto"/>
              <w:jc w:val="both"/>
              <w:textAlignment w:val="baseline"/>
              <w:rPr>
                <w:rFonts w:ascii="Times New Roman" w:eastAsia="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Yu Mincho" w:hAnsi="Cambria Math" w:cs="Times New Roman"/>
                  <w:sz w:val="24"/>
                  <w:szCs w:val="24"/>
                </w:rPr>
                <m:t>a+</m:t>
              </m:r>
              <m:d>
                <m:dPr>
                  <m:ctrlPr>
                    <w:rPr>
                      <w:rFonts w:ascii="Cambria Math" w:eastAsia="Yu Mincho" w:hAnsi="Cambria Math" w:cs="Times New Roman"/>
                      <w:sz w:val="24"/>
                      <w:szCs w:val="24"/>
                    </w:rPr>
                  </m:ctrlPr>
                </m:dPr>
                <m:e>
                  <m:f>
                    <m:fPr>
                      <m:ctrlPr>
                        <w:rPr>
                          <w:rFonts w:ascii="Cambria Math" w:eastAsia="Yu Mincho" w:hAnsi="Cambria Math" w:cs="Times New Roman"/>
                          <w:sz w:val="24"/>
                          <w:szCs w:val="24"/>
                        </w:rPr>
                      </m:ctrlPr>
                    </m:fPr>
                    <m:num>
                      <m:r>
                        <m:rPr>
                          <m:sty m:val="p"/>
                        </m:rPr>
                        <w:rPr>
                          <w:rFonts w:ascii="Cambria Math" w:eastAsia="Yu Mincho" w:hAnsi="Cambria Math" w:cs="Times New Roman"/>
                          <w:sz w:val="24"/>
                          <w:szCs w:val="24"/>
                        </w:rPr>
                        <m:t>k</m:t>
                      </m:r>
                    </m:num>
                    <m:den>
                      <m:r>
                        <m:rPr>
                          <m:sty m:val="p"/>
                        </m:rPr>
                        <w:rPr>
                          <w:rFonts w:ascii="Cambria Math" w:eastAsia="Yu Mincho" w:hAnsi="Cambria Math" w:cs="Times New Roman"/>
                          <w:sz w:val="24"/>
                          <w:szCs w:val="24"/>
                        </w:rPr>
                        <m:t>100</m:t>
                      </m:r>
                    </m:den>
                  </m:f>
                  <m:r>
                    <m:rPr>
                      <m:sty m:val="p"/>
                    </m:rPr>
                    <w:rPr>
                      <w:rFonts w:ascii="Cambria Math" w:eastAsia="Yu Mincho" w:hAnsi="Cambria Math" w:cs="Times New Roman"/>
                      <w:sz w:val="24"/>
                      <w:szCs w:val="24"/>
                    </w:rPr>
                    <m:t>×a</m:t>
                  </m:r>
                </m:e>
              </m:d>
            </m:oMath>
            <w:r w:rsidR="00424C24" w:rsidRPr="007D4C5C">
              <w:rPr>
                <w:rFonts w:ascii="Times New Roman" w:eastAsia="Times New Roman" w:hAnsi="Times New Roman" w:cs="Times New Roman"/>
                <w:kern w:val="2"/>
                <w:sz w:val="24"/>
                <w:szCs w:val="24"/>
              </w:rPr>
              <w:t xml:space="preserve">, kur a – kaina (Eur be PVM)) (jei peržiūra jau buvo atlikta, tai po paskutinio perskaičiavimo) </w:t>
            </w:r>
          </w:p>
          <w:p w14:paraId="72E8A97C" w14:textId="77777777" w:rsidR="00424C24" w:rsidRPr="00F20F63" w:rsidRDefault="00424C24" w:rsidP="00424C24">
            <w:pPr>
              <w:spacing w:after="0" w:line="240" w:lineRule="auto"/>
              <w:jc w:val="both"/>
              <w:textAlignment w:val="baseline"/>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a</w:t>
            </w:r>
            <w:r w:rsidRPr="007D4C5C">
              <w:rPr>
                <w:rFonts w:ascii="Times New Roman" w:eastAsia="Times New Roman" w:hAnsi="Times New Roman" w:cs="Times New Roman"/>
                <w:kern w:val="2"/>
                <w:sz w:val="24"/>
                <w:szCs w:val="24"/>
                <w:vertAlign w:val="subscript"/>
              </w:rPr>
              <w:t>1</w:t>
            </w:r>
            <w:r w:rsidRPr="007D4C5C">
              <w:rPr>
                <w:rFonts w:ascii="Times New Roman" w:eastAsia="Times New Roman" w:hAnsi="Times New Roman" w:cs="Times New Roman"/>
                <w:kern w:val="2"/>
                <w:sz w:val="24"/>
                <w:szCs w:val="24"/>
              </w:rPr>
              <w:t xml:space="preserve"> </w:t>
            </w:r>
            <w:r w:rsidRPr="00F20F63">
              <w:rPr>
                <w:rFonts w:ascii="Times New Roman" w:eastAsia="Times New Roman" w:hAnsi="Times New Roman" w:cs="Times New Roman"/>
                <w:kern w:val="2"/>
                <w:sz w:val="24"/>
                <w:szCs w:val="24"/>
              </w:rPr>
              <w:t xml:space="preserve">– perskaičiuota (pakeista) kaina (Eur be PVM) </w:t>
            </w:r>
          </w:p>
          <w:p w14:paraId="62BAF00F" w14:textId="77777777" w:rsidR="00424C24" w:rsidRPr="00F20F63" w:rsidRDefault="00424C24" w:rsidP="00424C24">
            <w:pPr>
              <w:spacing w:after="0" w:line="240" w:lineRule="auto"/>
              <w:jc w:val="both"/>
              <w:textAlignment w:val="baseline"/>
              <w:rPr>
                <w:rFonts w:ascii="Times New Roman" w:eastAsia="Times New Roman" w:hAnsi="Times New Roman" w:cs="Times New Roman"/>
                <w:kern w:val="2"/>
                <w:sz w:val="24"/>
                <w:szCs w:val="24"/>
              </w:rPr>
            </w:pPr>
            <w:r w:rsidRPr="00F20F63">
              <w:rPr>
                <w:rFonts w:ascii="Times New Roman" w:eastAsia="Times New Roman" w:hAnsi="Times New Roman" w:cs="Times New Roman"/>
                <w:kern w:val="2"/>
                <w:sz w:val="24"/>
                <w:szCs w:val="24"/>
              </w:rPr>
              <w:t>k – pagal vartotojų kainų indeksą</w:t>
            </w:r>
            <w:r w:rsidRPr="00F20F63">
              <w:rPr>
                <w:rFonts w:ascii="Times New Roman" w:eastAsia="Times New Roman" w:hAnsi="Times New Roman" w:cs="Times New Roman"/>
                <w:b/>
                <w:kern w:val="2"/>
                <w:sz w:val="24"/>
                <w:szCs w:val="24"/>
              </w:rPr>
              <w:t xml:space="preserve"> „Vartojimo prekių ir paslaugų“</w:t>
            </w:r>
            <w:r w:rsidRPr="00F20F63">
              <w:rPr>
                <w:rFonts w:ascii="Times New Roman" w:eastAsia="Times New Roman" w:hAnsi="Times New Roman" w:cs="Times New Roman"/>
                <w:kern w:val="2"/>
                <w:sz w:val="24"/>
                <w:szCs w:val="24"/>
              </w:rPr>
              <w:t xml:space="preserve"> </w:t>
            </w:r>
            <w:r w:rsidR="00F1009C" w:rsidRPr="00F20F63">
              <w:rPr>
                <w:rFonts w:ascii="Times New Roman" w:eastAsia="Times New Roman" w:hAnsi="Times New Roman" w:cs="Times New Roman"/>
                <w:kern w:val="2"/>
                <w:sz w:val="24"/>
                <w:szCs w:val="24"/>
              </w:rPr>
              <w:t xml:space="preserve">arba nurodyti detalesnį skyrių, grupę, klasę </w:t>
            </w:r>
            <w:r w:rsidRPr="00F20F63">
              <w:rPr>
                <w:rFonts w:ascii="Times New Roman" w:eastAsia="Times New Roman" w:hAnsi="Times New Roman" w:cs="Times New Roman"/>
                <w:kern w:val="2"/>
                <w:sz w:val="24"/>
                <w:szCs w:val="24"/>
              </w:rPr>
              <w:t>apskaičiuotas Vartojimo prekių ir paslaugų kainų pokytis (padidėjimas arba sumažėjimas) (%). „k“ reikšmė skaičiuojama pagal formulę:</w:t>
            </w:r>
          </w:p>
          <w:p w14:paraId="38984C96" w14:textId="77777777" w:rsidR="00424C24" w:rsidRPr="00F20F63" w:rsidRDefault="00424C24" w:rsidP="00424C24">
            <w:pPr>
              <w:spacing w:after="0" w:line="240" w:lineRule="auto"/>
              <w:jc w:val="both"/>
              <w:textAlignment w:val="baseline"/>
              <w:rPr>
                <w:rFonts w:ascii="Times New Roman" w:eastAsia="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Yu Mincho" w:hAnsi="Cambria Math" w:cs="Times New Roman"/>
                      <w:sz w:val="24"/>
                      <w:szCs w:val="24"/>
                    </w:rPr>
                  </m:ctrlPr>
                </m:fPr>
                <m:num>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naujausias</m:t>
                      </m:r>
                    </m:sub>
                  </m:sSub>
                </m:num>
                <m:den>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pradžia</m:t>
                      </m:r>
                    </m:sub>
                  </m:sSub>
                </m:den>
              </m:f>
              <m:r>
                <m:rPr>
                  <m:sty m:val="p"/>
                </m:rPr>
                <w:rPr>
                  <w:rFonts w:ascii="Cambria Math" w:eastAsia="Yu Mincho" w:hAnsi="Cambria Math" w:cs="Times New Roman"/>
                  <w:sz w:val="24"/>
                  <w:szCs w:val="24"/>
                </w:rPr>
                <m:t>×100-100</m:t>
              </m:r>
            </m:oMath>
            <w:r w:rsidRPr="00F20F63">
              <w:rPr>
                <w:rFonts w:ascii="Times New Roman" w:eastAsia="Times New Roman" w:hAnsi="Times New Roman" w:cs="Times New Roman"/>
                <w:kern w:val="2"/>
                <w:sz w:val="24"/>
                <w:szCs w:val="24"/>
              </w:rPr>
              <w:t>, (proc.) kur</w:t>
            </w:r>
          </w:p>
          <w:p w14:paraId="45BEE7DD" w14:textId="77777777" w:rsidR="00424C24" w:rsidRPr="00F20F63" w:rsidRDefault="00424C24" w:rsidP="00424C24">
            <w:pPr>
              <w:spacing w:after="0" w:line="240" w:lineRule="auto"/>
              <w:jc w:val="both"/>
              <w:textAlignment w:val="baseline"/>
              <w:rPr>
                <w:rFonts w:ascii="Times New Roman" w:eastAsia="Times New Roman" w:hAnsi="Times New Roman" w:cs="Times New Roman"/>
                <w:sz w:val="24"/>
                <w:szCs w:val="24"/>
              </w:rPr>
            </w:pPr>
            <w:proofErr w:type="spellStart"/>
            <w:r w:rsidRPr="00F20F63">
              <w:rPr>
                <w:rFonts w:ascii="Times New Roman" w:eastAsia="Times New Roman" w:hAnsi="Times New Roman" w:cs="Times New Roman"/>
                <w:kern w:val="2"/>
                <w:sz w:val="24"/>
                <w:szCs w:val="24"/>
              </w:rPr>
              <w:t>Ind</w:t>
            </w:r>
            <w:r w:rsidRPr="00F20F63">
              <w:rPr>
                <w:rFonts w:ascii="Times New Roman" w:eastAsia="Times New Roman" w:hAnsi="Times New Roman" w:cs="Times New Roman"/>
                <w:kern w:val="2"/>
                <w:sz w:val="24"/>
                <w:szCs w:val="24"/>
                <w:vertAlign w:val="subscript"/>
              </w:rPr>
              <w:t>naujausias</w:t>
            </w:r>
            <w:proofErr w:type="spellEnd"/>
            <w:r w:rsidRPr="00F20F63">
              <w:rPr>
                <w:rFonts w:ascii="Times New Roman" w:eastAsia="Times New Roman" w:hAnsi="Times New Roman" w:cs="Times New Roman"/>
                <w:kern w:val="2"/>
                <w:sz w:val="24"/>
                <w:szCs w:val="24"/>
              </w:rPr>
              <w:t xml:space="preserve"> – kreipimosi dėl </w:t>
            </w:r>
            <w:r w:rsidRPr="00F20F63">
              <w:rPr>
                <w:rFonts w:ascii="Times New Roman" w:eastAsia="Times New Roman" w:hAnsi="Times New Roman" w:cs="Times New Roman"/>
                <w:color w:val="FF0000"/>
                <w:kern w:val="2"/>
                <w:sz w:val="24"/>
                <w:szCs w:val="24"/>
              </w:rPr>
              <w:t xml:space="preserve">kainos </w:t>
            </w:r>
            <w:r w:rsidRPr="00F20F63">
              <w:rPr>
                <w:rFonts w:ascii="Times New Roman" w:eastAsia="Times New Roman" w:hAnsi="Times New Roman" w:cs="Times New Roman"/>
                <w:kern w:val="2"/>
                <w:sz w:val="24"/>
                <w:szCs w:val="24"/>
              </w:rPr>
              <w:t xml:space="preserve">peržiūros išsiuntimo kitai šaliai dieną paskelbtas naujausias vartojimo prekių ir paslaugų indeksas </w:t>
            </w:r>
            <w:r w:rsidRPr="00F20F63">
              <w:rPr>
                <w:rFonts w:ascii="Times New Roman" w:eastAsia="Times New Roman" w:hAnsi="Times New Roman" w:cs="Times New Roman"/>
                <w:b/>
                <w:kern w:val="2"/>
                <w:sz w:val="24"/>
                <w:szCs w:val="24"/>
              </w:rPr>
              <w:t>„Vartojimo prekių ir paslaugų“</w:t>
            </w:r>
            <w:r w:rsidRPr="00F20F63">
              <w:rPr>
                <w:rFonts w:ascii="Times New Roman" w:eastAsia="Times New Roman" w:hAnsi="Times New Roman" w:cs="Times New Roman"/>
                <w:kern w:val="2"/>
                <w:sz w:val="24"/>
                <w:szCs w:val="24"/>
              </w:rPr>
              <w:t xml:space="preserve"> arba nurodyti detalesnį skyrių, grupę, klasę</w:t>
            </w:r>
            <w:r w:rsidR="00F1009C" w:rsidRPr="00F20F63">
              <w:rPr>
                <w:rFonts w:ascii="Times New Roman" w:eastAsia="Times New Roman" w:hAnsi="Times New Roman" w:cs="Times New Roman"/>
                <w:kern w:val="2"/>
                <w:sz w:val="24"/>
                <w:szCs w:val="24"/>
              </w:rPr>
              <w:t>.</w:t>
            </w:r>
          </w:p>
          <w:p w14:paraId="47D1ED2A" w14:textId="77777777" w:rsidR="00424C24" w:rsidRPr="007D4C5C" w:rsidRDefault="00424C24" w:rsidP="00424C24">
            <w:pPr>
              <w:spacing w:after="0" w:line="240" w:lineRule="auto"/>
              <w:rPr>
                <w:rFonts w:ascii="Times New Roman" w:eastAsia="Times New Roman" w:hAnsi="Times New Roman" w:cs="Times New Roman"/>
                <w:sz w:val="24"/>
                <w:szCs w:val="24"/>
              </w:rPr>
            </w:pPr>
            <w:proofErr w:type="spellStart"/>
            <w:r w:rsidRPr="00F20F63">
              <w:rPr>
                <w:rFonts w:ascii="Times New Roman" w:eastAsia="Times New Roman" w:hAnsi="Times New Roman" w:cs="Times New Roman"/>
                <w:kern w:val="2"/>
                <w:sz w:val="24"/>
                <w:szCs w:val="24"/>
              </w:rPr>
              <w:lastRenderedPageBreak/>
              <w:t>Ind</w:t>
            </w:r>
            <w:r w:rsidRPr="00F20F63">
              <w:rPr>
                <w:rFonts w:ascii="Times New Roman" w:eastAsia="Times New Roman" w:hAnsi="Times New Roman" w:cs="Times New Roman"/>
                <w:kern w:val="2"/>
                <w:sz w:val="24"/>
                <w:szCs w:val="24"/>
                <w:vertAlign w:val="subscript"/>
              </w:rPr>
              <w:t>pradžia</w:t>
            </w:r>
            <w:proofErr w:type="spellEnd"/>
            <w:r w:rsidRPr="00F20F63">
              <w:rPr>
                <w:rFonts w:ascii="Times New Roman" w:eastAsia="Times New Roman" w:hAnsi="Times New Roman" w:cs="Times New Roman"/>
                <w:kern w:val="2"/>
                <w:sz w:val="24"/>
                <w:szCs w:val="24"/>
              </w:rPr>
              <w:t xml:space="preserve"> – laikotarpio pradžios datos (mėnesio) vartojimo prekių ir paslaugų indeksas </w:t>
            </w:r>
            <w:r w:rsidRPr="00F20F63">
              <w:rPr>
                <w:rFonts w:ascii="Times New Roman" w:eastAsia="Times New Roman" w:hAnsi="Times New Roman" w:cs="Times New Roman"/>
                <w:b/>
                <w:kern w:val="2"/>
                <w:sz w:val="24"/>
                <w:szCs w:val="24"/>
              </w:rPr>
              <w:t>„Vartojimo prekių ir paslaugų“.</w:t>
            </w:r>
            <w:r w:rsidRPr="00F20F63">
              <w:rPr>
                <w:rFonts w:ascii="Times New Roman" w:eastAsia="Times New Roman" w:hAnsi="Times New Roman" w:cs="Times New Roman"/>
                <w:kern w:val="2"/>
                <w:sz w:val="24"/>
                <w:szCs w:val="24"/>
              </w:rPr>
              <w:t xml:space="preserve"> Pirmojo perskaičiavimo atveju laikotarpio pradžia (mėnuo) yra </w:t>
            </w:r>
            <w:r w:rsidRPr="00F20F63">
              <w:rPr>
                <w:rFonts w:ascii="Times New Roman" w:eastAsia="Times New Roman" w:hAnsi="Times New Roman" w:cs="Times New Roman"/>
                <w:sz w:val="24"/>
                <w:szCs w:val="24"/>
              </w:rPr>
              <w:t>paskutinės</w:t>
            </w:r>
            <w:bookmarkStart w:id="0" w:name="_GoBack"/>
            <w:bookmarkEnd w:id="0"/>
            <w:r w:rsidRPr="007D4C5C">
              <w:rPr>
                <w:rFonts w:ascii="Times New Roman" w:eastAsia="Times New Roman" w:hAnsi="Times New Roman" w:cs="Times New Roman"/>
                <w:sz w:val="24"/>
                <w:szCs w:val="24"/>
              </w:rPr>
              <w:t xml:space="preserve"> pirkimo, kurio pagrindu sudaryta Sutartis, pasiūlymų pateikimo termino dienos mėnuo.</w:t>
            </w:r>
            <w:r w:rsidRPr="007D4C5C">
              <w:rPr>
                <w:rFonts w:ascii="Times New Roman" w:eastAsia="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14:paraId="5B8442F7"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color w:val="000000"/>
                <w:kern w:val="2"/>
                <w:sz w:val="24"/>
                <w:szCs w:val="24"/>
              </w:rPr>
              <w:t xml:space="preserve">5.3.3.7. </w:t>
            </w:r>
            <w:r w:rsidRPr="007D4C5C">
              <w:rPr>
                <w:rFonts w:ascii="Times New Roman" w:eastAsia="Times New Roman" w:hAnsi="Times New Roman" w:cs="Times New Roman"/>
                <w:color w:val="000000"/>
                <w:kern w:val="2"/>
                <w:sz w:val="24"/>
                <w:szCs w:val="24"/>
                <w:shd w:val="clear" w:color="auto" w:fill="FFFFFF"/>
              </w:rPr>
              <w:t xml:space="preserve">Skaičiavimams </w:t>
            </w:r>
            <w:r w:rsidRPr="007D4C5C">
              <w:rPr>
                <w:rFonts w:ascii="Times New Roman" w:eastAsia="Times New Roman" w:hAnsi="Times New Roman" w:cs="Times New Roman"/>
                <w:kern w:val="2"/>
                <w:sz w:val="24"/>
                <w:szCs w:val="24"/>
                <w:shd w:val="clear" w:color="auto" w:fill="FFFFFF"/>
              </w:rPr>
              <w:t xml:space="preserve">indeksų reikšmės imamos </w:t>
            </w:r>
            <w:r w:rsidRPr="007D4C5C">
              <w:rPr>
                <w:rFonts w:ascii="Times New Roman" w:eastAsia="Times New Roman" w:hAnsi="Times New Roman" w:cs="Times New Roman"/>
                <w:b/>
                <w:bCs/>
                <w:kern w:val="2"/>
                <w:sz w:val="24"/>
                <w:szCs w:val="24"/>
                <w:shd w:val="clear" w:color="auto" w:fill="FFFFFF"/>
              </w:rPr>
              <w:t>keturių</w:t>
            </w:r>
            <w:r w:rsidRPr="007D4C5C">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7D4C5C">
              <w:rPr>
                <w:rFonts w:ascii="Times New Roman" w:eastAsia="Times New Roman" w:hAnsi="Times New Roman" w:cs="Times New Roman"/>
                <w:b/>
                <w:bCs/>
                <w:kern w:val="2"/>
                <w:sz w:val="24"/>
                <w:szCs w:val="24"/>
                <w:shd w:val="clear" w:color="auto" w:fill="FFFFFF"/>
              </w:rPr>
              <w:t>vieno</w:t>
            </w:r>
            <w:r w:rsidRPr="007D4C5C">
              <w:rPr>
                <w:rFonts w:ascii="Times New Roman" w:eastAsia="Times New Roman" w:hAnsi="Times New Roman" w:cs="Times New Roman"/>
                <w:kern w:val="2"/>
                <w:sz w:val="24"/>
                <w:szCs w:val="24"/>
                <w:shd w:val="clear" w:color="auto" w:fill="FFFFFF"/>
              </w:rPr>
              <w:t xml:space="preserve"> skaitmens po kablelio, o apskaičiuotas įkainis „a</w:t>
            </w:r>
            <w:r w:rsidRPr="007D4C5C">
              <w:rPr>
                <w:rFonts w:ascii="Times New Roman" w:eastAsia="Times New Roman" w:hAnsi="Times New Roman" w:cs="Times New Roman"/>
                <w:kern w:val="2"/>
                <w:sz w:val="24"/>
                <w:szCs w:val="24"/>
                <w:shd w:val="clear" w:color="auto" w:fill="FFFFFF"/>
                <w:vertAlign w:val="subscript"/>
              </w:rPr>
              <w:t>1</w:t>
            </w:r>
            <w:r w:rsidRPr="007D4C5C">
              <w:rPr>
                <w:rFonts w:ascii="Times New Roman" w:eastAsia="Times New Roman" w:hAnsi="Times New Roman" w:cs="Times New Roman"/>
                <w:kern w:val="2"/>
                <w:sz w:val="24"/>
                <w:szCs w:val="24"/>
                <w:shd w:val="clear" w:color="auto" w:fill="FFFFFF"/>
              </w:rPr>
              <w:t xml:space="preserve">“ suapvalinamas iki </w:t>
            </w:r>
            <w:r w:rsidRPr="007D4C5C">
              <w:rPr>
                <w:rFonts w:ascii="Times New Roman" w:eastAsia="Times New Roman" w:hAnsi="Times New Roman" w:cs="Times New Roman"/>
                <w:b/>
                <w:bCs/>
                <w:kern w:val="2"/>
                <w:sz w:val="24"/>
                <w:szCs w:val="24"/>
                <w:shd w:val="clear" w:color="auto" w:fill="FFFFFF"/>
              </w:rPr>
              <w:t xml:space="preserve">dviejų </w:t>
            </w:r>
            <w:r w:rsidRPr="007D4C5C">
              <w:rPr>
                <w:rFonts w:ascii="Times New Roman" w:eastAsia="Times New Roman" w:hAnsi="Times New Roman" w:cs="Times New Roman"/>
                <w:kern w:val="2"/>
                <w:sz w:val="24"/>
                <w:szCs w:val="24"/>
                <w:shd w:val="clear" w:color="auto" w:fill="FFFFFF"/>
              </w:rPr>
              <w:t>skaitmenų po kablelio.</w:t>
            </w:r>
          </w:p>
          <w:p w14:paraId="7C09EE58" w14:textId="77777777" w:rsidR="00424C24" w:rsidRPr="007D4C5C" w:rsidRDefault="00424C24" w:rsidP="00F1009C">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shd w:val="clear" w:color="auto" w:fill="FFFFFF"/>
              </w:rPr>
              <w:t>5.3.3.8. Šalis, siekianti Sutarties kainos peržiūros</w:t>
            </w:r>
            <w:r w:rsidRPr="007D4C5C">
              <w:rPr>
                <w:rFonts w:ascii="Times New Roman" w:eastAsia="Times New Roman" w:hAnsi="Times New Roman" w:cs="Times New Roman"/>
                <w:color w:val="000000"/>
                <w:kern w:val="2"/>
                <w:sz w:val="24"/>
                <w:szCs w:val="24"/>
                <w:shd w:val="clear" w:color="auto" w:fill="FFFFFF"/>
              </w:rPr>
              <w:t xml:space="preserve">,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7D4C5C">
              <w:rPr>
                <w:rFonts w:ascii="Times New Roman" w:eastAsia="Times New Roman" w:hAnsi="Times New Roman" w:cs="Times New Roman"/>
                <w:kern w:val="2"/>
                <w:sz w:val="24"/>
                <w:szCs w:val="24"/>
                <w:shd w:val="clear" w:color="auto" w:fill="FFFFFF"/>
              </w:rPr>
              <w:t>agentūros Oficialiosios statistikos portale</w:t>
            </w:r>
            <w:r w:rsidR="00823E45" w:rsidRPr="007D4C5C">
              <w:rPr>
                <w:rFonts w:ascii="Times New Roman" w:eastAsia="Times New Roman" w:hAnsi="Times New Roman" w:cs="Times New Roman"/>
                <w:kern w:val="2"/>
                <w:sz w:val="24"/>
                <w:szCs w:val="24"/>
                <w:shd w:val="clear" w:color="auto" w:fill="FFFFFF"/>
              </w:rPr>
              <w:t>.</w:t>
            </w:r>
            <w:r w:rsidRPr="007D4C5C">
              <w:rPr>
                <w:rFonts w:ascii="Times New Roman" w:eastAsia="Times New Roman" w:hAnsi="Times New Roman" w:cs="Times New Roman"/>
                <w:kern w:val="2"/>
                <w:sz w:val="24"/>
                <w:szCs w:val="24"/>
                <w:shd w:val="clear" w:color="auto" w:fill="FFFFFF"/>
              </w:rPr>
              <w:t xml:space="preserve"> Prašyme Šalis neturi teisės nurodyti kito indekso ar prašyti perskaičiavimo pagal kitą indeksą nei nurodytas šioje procedūroje.</w:t>
            </w:r>
          </w:p>
          <w:p w14:paraId="2409A666" w14:textId="77777777" w:rsidR="00424C24" w:rsidRPr="007D4C5C" w:rsidRDefault="00424C24" w:rsidP="00424C24">
            <w:pPr>
              <w:spacing w:after="0" w:line="240" w:lineRule="auto"/>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shd w:val="clear" w:color="auto" w:fill="FFFFFF"/>
              </w:rPr>
              <w:t>5</w:t>
            </w:r>
            <w:r w:rsidRPr="007D4C5C">
              <w:rPr>
                <w:rFonts w:ascii="Times New Roman" w:eastAsia="Times New Roman" w:hAnsi="Times New Roman" w:cs="Times New Roman"/>
                <w:kern w:val="2"/>
                <w:sz w:val="24"/>
                <w:szCs w:val="24"/>
              </w:rPr>
              <w:t xml:space="preserve">.3.3.9. </w:t>
            </w:r>
            <w:r w:rsidRPr="007D4C5C">
              <w:rPr>
                <w:rFonts w:ascii="Times New Roman" w:eastAsia="Times New Roman" w:hAnsi="Times New Roman" w:cs="Times New Roman"/>
                <w:kern w:val="2"/>
                <w:sz w:val="24"/>
                <w:szCs w:val="24"/>
                <w:shd w:val="clear" w:color="auto" w:fill="FFFFFF"/>
              </w:rPr>
              <w:t xml:space="preserve">Susitarimas turi būti sudarytas </w:t>
            </w:r>
            <w:r w:rsidR="00823E45" w:rsidRPr="007D4C5C">
              <w:rPr>
                <w:rFonts w:ascii="Times New Roman" w:eastAsia="Times New Roman" w:hAnsi="Times New Roman" w:cs="Times New Roman"/>
                <w:kern w:val="2"/>
                <w:sz w:val="24"/>
                <w:szCs w:val="24"/>
                <w:shd w:val="clear" w:color="auto" w:fill="FFFFFF"/>
              </w:rPr>
              <w:t xml:space="preserve">ne vėliau kaip </w:t>
            </w:r>
            <w:r w:rsidR="00823E45" w:rsidRPr="007D4C5C">
              <w:rPr>
                <w:rFonts w:ascii="Times New Roman" w:eastAsia="Times New Roman" w:hAnsi="Times New Roman" w:cs="Times New Roman"/>
                <w:b/>
                <w:kern w:val="2"/>
                <w:sz w:val="24"/>
                <w:szCs w:val="24"/>
                <w:shd w:val="clear" w:color="auto" w:fill="FFFFFF"/>
              </w:rPr>
              <w:t xml:space="preserve">per 1 (vieną) mėnesį </w:t>
            </w:r>
            <w:r w:rsidRPr="007D4C5C">
              <w:rPr>
                <w:rFonts w:ascii="Times New Roman" w:eastAsia="Times New Roman" w:hAnsi="Times New Roman" w:cs="Times New Roman"/>
                <w:kern w:val="2"/>
                <w:sz w:val="24"/>
                <w:szCs w:val="24"/>
                <w:shd w:val="clear" w:color="auto" w:fill="FFFFFF"/>
              </w:rPr>
              <w:t>nuo Šalies pateikto tinkamo prašymo perskaičiuoti S</w:t>
            </w:r>
            <w:r w:rsidRPr="007D4C5C">
              <w:rPr>
                <w:rFonts w:ascii="Times New Roman" w:eastAsia="Times New Roman" w:hAnsi="Times New Roman" w:cs="Times New Roman"/>
                <w:kern w:val="2"/>
                <w:sz w:val="24"/>
                <w:szCs w:val="24"/>
              </w:rPr>
              <w:t xml:space="preserve">utarties </w:t>
            </w:r>
            <w:r w:rsidRPr="007D4C5C">
              <w:rPr>
                <w:rFonts w:ascii="Times New Roman" w:eastAsia="Times New Roman" w:hAnsi="Times New Roman" w:cs="Times New Roman"/>
                <w:kern w:val="2"/>
                <w:sz w:val="24"/>
                <w:szCs w:val="24"/>
                <w:shd w:val="clear" w:color="auto" w:fill="FFFFFF"/>
              </w:rPr>
              <w:t>kainą gavimo dienos.</w:t>
            </w:r>
          </w:p>
          <w:p w14:paraId="2141576C" w14:textId="77777777" w:rsidR="00424C24" w:rsidRPr="007D4C5C" w:rsidRDefault="00424C24" w:rsidP="00424C24">
            <w:pPr>
              <w:spacing w:after="0" w:line="240" w:lineRule="auto"/>
              <w:rPr>
                <w:rFonts w:ascii="Times New Roman" w:eastAsia="Times New Roman" w:hAnsi="Times New Roman" w:cs="Times New Roman"/>
                <w:color w:val="000000"/>
                <w:kern w:val="2"/>
                <w:sz w:val="24"/>
                <w:szCs w:val="24"/>
                <w:bdr w:val="none" w:sz="0" w:space="0" w:color="auto" w:frame="1"/>
              </w:rPr>
            </w:pPr>
            <w:r w:rsidRPr="007D4C5C">
              <w:rPr>
                <w:rFonts w:ascii="Times New Roman" w:eastAsia="Times New Roman" w:hAnsi="Times New Roman" w:cs="Times New Roman"/>
                <w:kern w:val="2"/>
                <w:sz w:val="24"/>
                <w:szCs w:val="24"/>
                <w:shd w:val="clear" w:color="auto" w:fill="FFFFFF"/>
              </w:rPr>
              <w:t xml:space="preserve">5.3.3.10. </w:t>
            </w:r>
            <w:r w:rsidRPr="007D4C5C">
              <w:rPr>
                <w:rFonts w:ascii="Times New Roman" w:eastAsia="Times New Roman" w:hAnsi="Times New Roman" w:cs="Times New Roman"/>
                <w:kern w:val="2"/>
                <w:sz w:val="24"/>
                <w:szCs w:val="24"/>
                <w:bdr w:val="none" w:sz="0" w:space="0" w:color="auto" w:frame="1"/>
              </w:rPr>
              <w:t xml:space="preserve">Susitarimu </w:t>
            </w:r>
            <w:r w:rsidRPr="007D4C5C">
              <w:rPr>
                <w:rFonts w:ascii="Times New Roman" w:eastAsia="Times New Roman" w:hAnsi="Times New Roman" w:cs="Times New Roman"/>
                <w:color w:val="000000"/>
                <w:kern w:val="2"/>
                <w:sz w:val="24"/>
                <w:szCs w:val="24"/>
                <w:bdr w:val="none" w:sz="0" w:space="0" w:color="auto" w:frame="1"/>
              </w:rPr>
              <w:t>Šalys neturi teisės keisti procedūroje nurodytos tvarkos ar kitų Sutarties nuostatų, išskyrus, jei keitimas atliekamas pagal VPĮ nuostatas.</w:t>
            </w:r>
          </w:p>
        </w:tc>
      </w:tr>
      <w:tr w:rsidR="00424C24" w:rsidRPr="007D4C5C" w14:paraId="6EAED450"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0E59EDA"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040BD323"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54AF933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p>
        </w:tc>
      </w:tr>
      <w:tr w:rsidR="00424C24" w:rsidRPr="007D4C5C" w14:paraId="691B337C"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413F846" w14:textId="77777777" w:rsidR="00424C24" w:rsidRPr="007D4C5C" w:rsidRDefault="00424C24" w:rsidP="00424C24">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5.4. Sutarties kainos/įkainių apskaičiavimas taikant </w:t>
            </w:r>
            <w:r w:rsidRPr="007D4C5C">
              <w:rPr>
                <w:rFonts w:ascii="Times New Roman" w:eastAsia="Times New Roman" w:hAnsi="Times New Roman" w:cs="Times New Roman"/>
                <w:b/>
                <w:bCs/>
                <w:kern w:val="2"/>
                <w:sz w:val="24"/>
                <w:szCs w:val="24"/>
                <w:u w:val="single"/>
              </w:rPr>
              <w:t>kiekio (apimties)</w:t>
            </w:r>
            <w:r w:rsidRPr="007D4C5C">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4D286EF8"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2335FC42" w14:textId="77777777" w:rsidR="00424C24" w:rsidRPr="007D4C5C" w:rsidRDefault="00424C24" w:rsidP="00424C24">
            <w:pPr>
              <w:spacing w:after="0" w:line="240" w:lineRule="auto"/>
              <w:rPr>
                <w:rFonts w:ascii="Times New Roman" w:eastAsia="Times New Roman" w:hAnsi="Times New Roman" w:cs="Times New Roman"/>
                <w:kern w:val="2"/>
                <w:sz w:val="24"/>
                <w:szCs w:val="24"/>
              </w:rPr>
            </w:pPr>
          </w:p>
        </w:tc>
      </w:tr>
      <w:tr w:rsidR="00823E45" w:rsidRPr="007D4C5C" w14:paraId="01CE9843" w14:textId="77777777" w:rsidTr="00B93834">
        <w:trPr>
          <w:trHeight w:val="300"/>
        </w:trPr>
        <w:tc>
          <w:tcPr>
            <w:tcW w:w="2688" w:type="dxa"/>
            <w:tcBorders>
              <w:top w:val="single" w:sz="4" w:space="0" w:color="auto"/>
              <w:left w:val="single" w:sz="4" w:space="0" w:color="auto"/>
              <w:bottom w:val="single" w:sz="4" w:space="0" w:color="auto"/>
              <w:right w:val="single" w:sz="4" w:space="0" w:color="auto"/>
            </w:tcBorders>
          </w:tcPr>
          <w:p w14:paraId="53930F23"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5.5. Atsiskaitymo su Tiekėju terminas ir tvarka</w:t>
            </w:r>
          </w:p>
        </w:tc>
        <w:tc>
          <w:tcPr>
            <w:tcW w:w="6949" w:type="dxa"/>
            <w:gridSpan w:val="2"/>
          </w:tcPr>
          <w:p w14:paraId="4BB88B8E" w14:textId="77777777" w:rsidR="00823E45" w:rsidRPr="007D4C5C" w:rsidRDefault="00823E45" w:rsidP="00823E45">
            <w:pPr>
              <w:jc w:val="both"/>
              <w:rPr>
                <w:rFonts w:ascii="Times New Roman" w:hAnsi="Times New Roman" w:cs="Times New Roman"/>
                <w:kern w:val="2"/>
                <w:sz w:val="24"/>
                <w:szCs w:val="24"/>
              </w:rPr>
            </w:pPr>
            <w:r w:rsidRPr="007D4C5C">
              <w:rPr>
                <w:rFonts w:ascii="Times New Roman" w:hAnsi="Times New Roman" w:cs="Times New Roman"/>
                <w:kern w:val="2"/>
                <w:sz w:val="24"/>
                <w:szCs w:val="24"/>
              </w:rPr>
              <w:t>5.5.1. Tiekėjui įvykdžius užsakymą, Pirkėjas moka už konkretų kiekį/ apimtį pagal Pasiūlyme nurodytus įkainius, ne vėliau kaip per 30 (trisdešimt) kalendorinių dienų nuo sąskaitos faktūros gavimo per informacinę sistemą SABIS dienos.</w:t>
            </w:r>
          </w:p>
        </w:tc>
      </w:tr>
      <w:tr w:rsidR="00823E45" w:rsidRPr="007D4C5C" w14:paraId="3AE476B5"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DB3F55D"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2BD8E561"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tc>
      </w:tr>
      <w:tr w:rsidR="00823E45" w:rsidRPr="007D4C5C" w14:paraId="7FF4F081"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9AAC7A2"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57B96F70"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r w:rsidRPr="007D4C5C">
              <w:rPr>
                <w:rFonts w:ascii="Times New Roman" w:eastAsia="Times New Roman" w:hAnsi="Times New Roman" w:cs="Times New Roman"/>
                <w:color w:val="000000"/>
                <w:kern w:val="2"/>
                <w:sz w:val="24"/>
                <w:szCs w:val="24"/>
                <w:shd w:val="clear" w:color="auto" w:fill="FFFFFF"/>
              </w:rPr>
              <w:t xml:space="preserve"> </w:t>
            </w:r>
          </w:p>
        </w:tc>
      </w:tr>
      <w:tr w:rsidR="00823E45" w:rsidRPr="007D4C5C" w14:paraId="1CB94846"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2BB7660"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6. PREKIŲ KOKYBĖ IR GARANTINIAI ĮSIPAREIGOJIMAI</w:t>
            </w:r>
          </w:p>
        </w:tc>
      </w:tr>
      <w:tr w:rsidR="00823E45" w:rsidRPr="007D4C5C" w14:paraId="28DE8FBB"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B16619A"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74AAFEF3"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6.1.1. Nurodyta Techninėje specifikacijoje.</w:t>
            </w:r>
          </w:p>
          <w:p w14:paraId="5F039E58"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6.1.2. Prekėms nustatomas Techninėje specifikacijoje nustatytas garantinis terminas, kuris yra 36 (trisdešimt šeši) mėnesiai. Garantinis terminas, skaičiuojamas nuo Prekių perdavimo–priėmimo akto pasirašymo dienos.</w:t>
            </w:r>
          </w:p>
        </w:tc>
      </w:tr>
      <w:tr w:rsidR="00823E45" w:rsidRPr="007D4C5C" w14:paraId="4DF322C2"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D3CB2C6"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42799919" w14:textId="3CDBBBD2" w:rsidR="00823E45" w:rsidRPr="007D4C5C" w:rsidRDefault="00823E45" w:rsidP="00A87D4D">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sz w:val="24"/>
                <w:szCs w:val="24"/>
              </w:rPr>
              <w:t xml:space="preserve">6.2.1. </w:t>
            </w:r>
            <w:r w:rsidRPr="00A87D4D">
              <w:rPr>
                <w:rFonts w:ascii="Times New Roman" w:eastAsia="Times New Roman" w:hAnsi="Times New Roman" w:cs="Times New Roman"/>
                <w:sz w:val="24"/>
                <w:szCs w:val="24"/>
              </w:rPr>
              <w:t>Garantinio termino laikotarpiu</w:t>
            </w:r>
            <w:r w:rsidR="00A87D4D">
              <w:rPr>
                <w:rFonts w:ascii="Times New Roman" w:eastAsia="Times New Roman" w:hAnsi="Times New Roman" w:cs="Times New Roman"/>
                <w:sz w:val="24"/>
                <w:szCs w:val="24"/>
              </w:rPr>
              <w:t xml:space="preserve"> </w:t>
            </w:r>
            <w:r w:rsidRPr="007D4C5C">
              <w:rPr>
                <w:rFonts w:ascii="Times New Roman" w:eastAsia="Times New Roman" w:hAnsi="Times New Roman" w:cs="Times New Roman"/>
                <w:kern w:val="2"/>
                <w:sz w:val="24"/>
                <w:szCs w:val="24"/>
              </w:rPr>
              <w:t xml:space="preserve">Prekių trūkumų nustatymo bei šalinimo tvarka </w:t>
            </w:r>
            <w:r w:rsidRPr="00E528B6">
              <w:rPr>
                <w:rFonts w:ascii="Times New Roman" w:eastAsia="Times New Roman" w:hAnsi="Times New Roman" w:cs="Times New Roman"/>
                <w:kern w:val="2"/>
                <w:sz w:val="24"/>
                <w:szCs w:val="24"/>
              </w:rPr>
              <w:t>nustatyta Techninėje specifikacijoje ir Bendrųjų sąlygų 7 skyriuje.</w:t>
            </w:r>
          </w:p>
        </w:tc>
      </w:tr>
      <w:tr w:rsidR="00823E45" w:rsidRPr="007D4C5C" w14:paraId="1339666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3893BAE"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2C33576"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Netaikoma </w:t>
            </w:r>
          </w:p>
          <w:p w14:paraId="55E6D2FF"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p>
        </w:tc>
      </w:tr>
      <w:tr w:rsidR="00823E45" w:rsidRPr="007D4C5C" w14:paraId="266A6D48"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C19D76F"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7. SUTARTIES VYKDYMUI PASITELKIAMI SUBTIEKĖJAI</w:t>
            </w:r>
          </w:p>
        </w:tc>
      </w:tr>
      <w:tr w:rsidR="00823E45" w:rsidRPr="007D4C5C" w14:paraId="5066420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BEF2039"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7FB405F7"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Sutarties vykdymui subtiekėjai ir (ar) specialistai nepasitelkiami.</w:t>
            </w:r>
          </w:p>
          <w:p w14:paraId="3855DE13"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p>
          <w:p w14:paraId="513556CB" w14:textId="77777777" w:rsidR="00823E45" w:rsidRPr="007D4C5C" w:rsidRDefault="00823E45" w:rsidP="00823E45">
            <w:pPr>
              <w:spacing w:after="0" w:line="240" w:lineRule="auto"/>
              <w:rPr>
                <w:rFonts w:ascii="Times New Roman" w:eastAsia="Times New Roman" w:hAnsi="Times New Roman" w:cs="Times New Roman"/>
                <w:color w:val="FF0000"/>
                <w:kern w:val="2"/>
                <w:sz w:val="24"/>
                <w:szCs w:val="24"/>
              </w:rPr>
            </w:pPr>
            <w:r w:rsidRPr="007D4C5C">
              <w:rPr>
                <w:rFonts w:ascii="Times New Roman" w:eastAsia="Times New Roman" w:hAnsi="Times New Roman" w:cs="Times New Roman"/>
                <w:color w:val="FF0000"/>
                <w:kern w:val="2"/>
                <w:sz w:val="24"/>
                <w:szCs w:val="24"/>
              </w:rPr>
              <w:t>arba</w:t>
            </w:r>
          </w:p>
          <w:p w14:paraId="064F8610"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p>
          <w:p w14:paraId="33D6BEE6"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kern w:val="2"/>
                <w:sz w:val="24"/>
                <w:szCs w:val="24"/>
              </w:rPr>
              <w:t xml:space="preserve">Sutarties vykdymui pasitelkiami subtiekėjai ir (ar) specialistai yra nurodyti Sutarties priede Nr. </w:t>
            </w:r>
            <w:r w:rsidRPr="007D4C5C">
              <w:rPr>
                <w:rFonts w:ascii="Times New Roman" w:eastAsia="Times New Roman" w:hAnsi="Times New Roman" w:cs="Times New Roman"/>
                <w:kern w:val="2"/>
                <w:sz w:val="24"/>
                <w:szCs w:val="24"/>
                <w:highlight w:val="yellow"/>
              </w:rPr>
              <w:t>[...]</w:t>
            </w:r>
            <w:r w:rsidRPr="007D4C5C">
              <w:rPr>
                <w:rFonts w:ascii="Times New Roman" w:eastAsia="Times New Roman" w:hAnsi="Times New Roman" w:cs="Times New Roman"/>
                <w:kern w:val="2"/>
                <w:sz w:val="24"/>
                <w:szCs w:val="24"/>
              </w:rPr>
              <w:t xml:space="preserve"> „Sutarties vykdymui pasitelkiami subtiekėjai ir (ar) specialistai“.</w:t>
            </w:r>
          </w:p>
        </w:tc>
      </w:tr>
      <w:tr w:rsidR="00823E45" w:rsidRPr="007D4C5C" w14:paraId="6DABD955"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E005438"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8. PRIEVOLIŲ PAGAL SUTARTĮ ĮVYKDYMO UŽTIKRINIMAS</w:t>
            </w:r>
          </w:p>
        </w:tc>
      </w:tr>
      <w:tr w:rsidR="00823E45" w:rsidRPr="007D4C5C" w14:paraId="47ECBAB3"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4BD8EC8"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271B8711" w14:textId="77777777" w:rsidR="00823E45" w:rsidRPr="007D4C5C" w:rsidRDefault="009C02F1"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8.1.1. </w:t>
            </w:r>
            <w:r w:rsidR="00823E45" w:rsidRPr="007D4C5C">
              <w:rPr>
                <w:rFonts w:ascii="Times New Roman" w:eastAsia="Times New Roman" w:hAnsi="Times New Roman" w:cs="Times New Roman"/>
                <w:kern w:val="2"/>
                <w:sz w:val="24"/>
                <w:szCs w:val="24"/>
              </w:rPr>
              <w:t>Prievolių pagal Sutartį įvykdymas užtikrinamas</w:t>
            </w:r>
            <w:r w:rsidR="00823E45" w:rsidRPr="007D4C5C">
              <w:rPr>
                <w:rFonts w:ascii="Times New Roman" w:eastAsia="Times New Roman" w:hAnsi="Times New Roman" w:cs="Times New Roman"/>
                <w:color w:val="4472C4"/>
                <w:kern w:val="2"/>
                <w:sz w:val="24"/>
                <w:szCs w:val="24"/>
              </w:rPr>
              <w:t>:</w:t>
            </w:r>
          </w:p>
          <w:p w14:paraId="66196D1E" w14:textId="77777777" w:rsidR="00823E45" w:rsidRPr="007D4C5C" w:rsidRDefault="009C02F1"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8.1.1.1. </w:t>
            </w:r>
            <w:r w:rsidR="00823E45" w:rsidRPr="007D4C5C">
              <w:rPr>
                <w:rFonts w:ascii="Times New Roman" w:eastAsia="Times New Roman" w:hAnsi="Times New Roman" w:cs="Times New Roman"/>
                <w:kern w:val="2"/>
                <w:sz w:val="24"/>
                <w:szCs w:val="24"/>
              </w:rPr>
              <w:t>Netesybomis (delspinigiais, bauda);</w:t>
            </w:r>
          </w:p>
          <w:p w14:paraId="787BFED9" w14:textId="77777777" w:rsidR="00823E45" w:rsidRPr="007D4C5C" w:rsidRDefault="009C02F1" w:rsidP="00823E45">
            <w:pPr>
              <w:spacing w:after="0" w:line="240" w:lineRule="auto"/>
              <w:rPr>
                <w:rFonts w:ascii="Times New Roman" w:eastAsia="Times New Roman" w:hAnsi="Times New Roman" w:cs="Times New Roman"/>
                <w:color w:val="FF0000"/>
                <w:kern w:val="2"/>
                <w:sz w:val="24"/>
                <w:szCs w:val="24"/>
              </w:rPr>
            </w:pPr>
            <w:r w:rsidRPr="007D4C5C">
              <w:rPr>
                <w:rFonts w:ascii="Times New Roman" w:eastAsia="Times New Roman" w:hAnsi="Times New Roman" w:cs="Times New Roman"/>
                <w:kern w:val="2"/>
                <w:sz w:val="24"/>
                <w:szCs w:val="24"/>
              </w:rPr>
              <w:t xml:space="preserve">8.1.1.2. </w:t>
            </w:r>
            <w:r w:rsidR="00823E45" w:rsidRPr="007D4C5C">
              <w:rPr>
                <w:rFonts w:ascii="Times New Roman" w:eastAsia="Times New Roman" w:hAnsi="Times New Roman" w:cs="Times New Roman"/>
                <w:kern w:val="2"/>
                <w:sz w:val="24"/>
                <w:szCs w:val="24"/>
              </w:rPr>
              <w:t>Pirmo pareikalavimo banko garantija</w:t>
            </w:r>
            <w:r w:rsidRPr="007D4C5C">
              <w:rPr>
                <w:rFonts w:ascii="Times New Roman" w:eastAsia="Times New Roman" w:hAnsi="Times New Roman" w:cs="Times New Roman"/>
                <w:kern w:val="2"/>
                <w:sz w:val="24"/>
                <w:szCs w:val="24"/>
              </w:rPr>
              <w:t>/</w:t>
            </w:r>
            <w:r w:rsidR="00823E45" w:rsidRPr="007D4C5C">
              <w:rPr>
                <w:rFonts w:ascii="Times New Roman" w:eastAsia="Times New Roman" w:hAnsi="Times New Roman" w:cs="Times New Roman"/>
                <w:kern w:val="2"/>
                <w:sz w:val="24"/>
                <w:szCs w:val="24"/>
              </w:rPr>
              <w:t>Draudimo bendrovės laidavimo draudimu</w:t>
            </w:r>
            <w:r w:rsidRPr="007D4C5C">
              <w:rPr>
                <w:rFonts w:ascii="Times New Roman" w:hAnsi="Times New Roman" w:cs="Times New Roman"/>
                <w:sz w:val="24"/>
                <w:szCs w:val="24"/>
              </w:rPr>
              <w:t xml:space="preserve"> </w:t>
            </w:r>
            <w:r w:rsidRPr="007D4C5C">
              <w:rPr>
                <w:rFonts w:ascii="Times New Roman" w:eastAsia="Times New Roman" w:hAnsi="Times New Roman" w:cs="Times New Roman"/>
                <w:kern w:val="2"/>
                <w:sz w:val="24"/>
                <w:szCs w:val="24"/>
              </w:rPr>
              <w:t>pateiktu kartu su laidavimo draudimo liudijimo (poliso) kopija /Užstatu.</w:t>
            </w:r>
          </w:p>
        </w:tc>
      </w:tr>
      <w:tr w:rsidR="00823E45" w:rsidRPr="007D4C5C" w14:paraId="20215877"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FC34635"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61694FA5" w14:textId="77777777" w:rsidR="00823E45" w:rsidRPr="007D4C5C" w:rsidRDefault="009C02F1"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8.2.1. </w:t>
            </w:r>
            <w:r w:rsidR="00823E45" w:rsidRPr="007D4C5C">
              <w:rPr>
                <w:rFonts w:ascii="Times New Roman" w:eastAsia="Times New Roman" w:hAnsi="Times New Roman" w:cs="Times New Roman"/>
                <w:kern w:val="2"/>
                <w:sz w:val="24"/>
                <w:szCs w:val="24"/>
              </w:rPr>
              <w:t>Sutarties įvykdymo užtikrinimo galiojimo terminas turi būti ne trumpesnis nei Sutarties galiojimo terminas.</w:t>
            </w:r>
          </w:p>
        </w:tc>
      </w:tr>
      <w:tr w:rsidR="00823E45" w:rsidRPr="007D4C5C" w14:paraId="75F39EE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3A4B99CF"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0158661B" w14:textId="77777777" w:rsidR="009C02F1" w:rsidRPr="007D4C5C" w:rsidRDefault="009C02F1" w:rsidP="009C02F1">
            <w:pPr>
              <w:spacing w:after="0" w:line="240" w:lineRule="auto"/>
              <w:jc w:val="both"/>
              <w:rPr>
                <w:rFonts w:ascii="Times New Roman" w:eastAsia="Times New Roman" w:hAnsi="Times New Roman" w:cs="Times New Roman"/>
                <w:kern w:val="2"/>
                <w:sz w:val="24"/>
                <w:szCs w:val="24"/>
                <w:shd w:val="clear" w:color="auto" w:fill="FFFFFF"/>
              </w:rPr>
            </w:pPr>
            <w:r w:rsidRPr="007D4C5C">
              <w:rPr>
                <w:rFonts w:ascii="Times New Roman" w:eastAsia="Times New Roman" w:hAnsi="Times New Roman" w:cs="Times New Roman"/>
                <w:kern w:val="2"/>
                <w:sz w:val="24"/>
                <w:szCs w:val="24"/>
              </w:rPr>
              <w:t xml:space="preserve">8.3.1. </w:t>
            </w:r>
            <w:r w:rsidR="00823E45" w:rsidRPr="00E528B6">
              <w:rPr>
                <w:rFonts w:ascii="Times New Roman" w:eastAsia="Times New Roman" w:hAnsi="Times New Roman" w:cs="Times New Roman"/>
                <w:color w:val="000000"/>
                <w:kern w:val="2"/>
                <w:sz w:val="24"/>
                <w:szCs w:val="24"/>
                <w:shd w:val="clear" w:color="auto" w:fill="FFFFFF"/>
              </w:rPr>
              <w:t xml:space="preserve">Tiekėjas ne vėliau kaip </w:t>
            </w:r>
            <w:r w:rsidR="00823E45" w:rsidRPr="00E528B6">
              <w:rPr>
                <w:rFonts w:ascii="Times New Roman" w:eastAsia="Times New Roman" w:hAnsi="Times New Roman" w:cs="Times New Roman"/>
                <w:kern w:val="2"/>
                <w:sz w:val="24"/>
                <w:szCs w:val="24"/>
                <w:shd w:val="clear" w:color="auto" w:fill="FFFFFF"/>
              </w:rPr>
              <w:t xml:space="preserve">per </w:t>
            </w:r>
            <w:r w:rsidR="00823E45" w:rsidRPr="00E528B6">
              <w:rPr>
                <w:rFonts w:ascii="Times New Roman" w:eastAsia="Times New Roman" w:hAnsi="Times New Roman" w:cs="Times New Roman"/>
                <w:b/>
                <w:kern w:val="2"/>
                <w:sz w:val="24"/>
                <w:szCs w:val="24"/>
                <w:shd w:val="clear" w:color="auto" w:fill="FFFFFF"/>
              </w:rPr>
              <w:t>10 (dešimt) darbo dienų</w:t>
            </w:r>
            <w:r w:rsidR="00823E45" w:rsidRPr="00E528B6">
              <w:rPr>
                <w:rFonts w:ascii="Times New Roman" w:eastAsia="Times New Roman" w:hAnsi="Times New Roman" w:cs="Times New Roman"/>
                <w:kern w:val="2"/>
                <w:sz w:val="24"/>
                <w:szCs w:val="24"/>
                <w:shd w:val="clear" w:color="auto" w:fill="FFFFFF"/>
              </w:rPr>
              <w:t xml:space="preserve"> nuo Sutarties </w:t>
            </w:r>
            <w:r w:rsidRPr="00E528B6">
              <w:rPr>
                <w:rFonts w:ascii="Times New Roman" w:eastAsia="Times New Roman" w:hAnsi="Times New Roman" w:cs="Times New Roman"/>
                <w:kern w:val="2"/>
                <w:sz w:val="24"/>
                <w:szCs w:val="24"/>
                <w:shd w:val="clear" w:color="auto" w:fill="FFFFFF"/>
              </w:rPr>
              <w:t>užregistravimo Fondo valdyboje</w:t>
            </w:r>
            <w:r w:rsidR="00823E45" w:rsidRPr="00E528B6">
              <w:rPr>
                <w:rFonts w:ascii="Times New Roman" w:eastAsia="Times New Roman" w:hAnsi="Times New Roman" w:cs="Times New Roman"/>
                <w:kern w:val="2"/>
                <w:sz w:val="24"/>
                <w:szCs w:val="24"/>
                <w:shd w:val="clear" w:color="auto" w:fill="FFFFFF"/>
              </w:rPr>
              <w:t xml:space="preserve"> dienos turi pateikti Pirkėjui </w:t>
            </w:r>
            <w:r w:rsidRPr="00E528B6">
              <w:rPr>
                <w:rFonts w:ascii="Times New Roman" w:eastAsia="Times New Roman" w:hAnsi="Times New Roman" w:cs="Times New Roman"/>
                <w:b/>
                <w:kern w:val="2"/>
                <w:sz w:val="24"/>
                <w:szCs w:val="24"/>
                <w:shd w:val="clear" w:color="auto" w:fill="FFFFFF"/>
              </w:rPr>
              <w:t>3 (trijų) procentų</w:t>
            </w:r>
            <w:r w:rsidRPr="00E528B6">
              <w:rPr>
                <w:rFonts w:ascii="Times New Roman" w:eastAsia="Times New Roman" w:hAnsi="Times New Roman" w:cs="Times New Roman"/>
                <w:kern w:val="2"/>
                <w:sz w:val="24"/>
                <w:szCs w:val="24"/>
                <w:shd w:val="clear" w:color="auto" w:fill="FFFFFF"/>
              </w:rPr>
              <w:t xml:space="preserve"> </w:t>
            </w:r>
            <w:r w:rsidR="00823E45" w:rsidRPr="00E528B6">
              <w:rPr>
                <w:rFonts w:ascii="Times New Roman" w:eastAsia="Times New Roman" w:hAnsi="Times New Roman" w:cs="Times New Roman"/>
                <w:kern w:val="2"/>
                <w:sz w:val="24"/>
                <w:szCs w:val="24"/>
                <w:shd w:val="clear" w:color="auto" w:fill="FFFFFF"/>
              </w:rPr>
              <w:t>nuo Pradinės Sutarties vertės be PVM,</w:t>
            </w:r>
            <w:r w:rsidR="00823E45" w:rsidRPr="00E528B6">
              <w:rPr>
                <w:rFonts w:ascii="Times New Roman" w:eastAsia="Times New Roman" w:hAnsi="Times New Roman" w:cs="Times New Roman"/>
                <w:kern w:val="2"/>
                <w:sz w:val="24"/>
                <w:szCs w:val="24"/>
              </w:rPr>
              <w:t xml:space="preserve"> </w:t>
            </w:r>
            <w:r w:rsidR="00823E45" w:rsidRPr="00E528B6">
              <w:rPr>
                <w:rFonts w:ascii="Times New Roman" w:eastAsia="Times New Roman" w:hAnsi="Times New Roman" w:cs="Times New Roman"/>
                <w:kern w:val="2"/>
                <w:sz w:val="24"/>
                <w:szCs w:val="24"/>
                <w:shd w:val="clear" w:color="auto" w:fill="FFFFFF"/>
              </w:rPr>
              <w:t xml:space="preserve">nurodytos </w:t>
            </w:r>
            <w:r w:rsidR="00823E45" w:rsidRPr="00E528B6">
              <w:rPr>
                <w:rFonts w:ascii="Times New Roman" w:eastAsia="Times New Roman" w:hAnsi="Times New Roman" w:cs="Times New Roman"/>
                <w:kern w:val="2"/>
                <w:sz w:val="24"/>
                <w:szCs w:val="24"/>
              </w:rPr>
              <w:t xml:space="preserve">Specialiųjų sąlygų </w:t>
            </w:r>
            <w:r w:rsidR="00823E45" w:rsidRPr="00E528B6">
              <w:rPr>
                <w:rFonts w:ascii="Times New Roman" w:eastAsia="Times New Roman" w:hAnsi="Times New Roman" w:cs="Times New Roman"/>
                <w:kern w:val="2"/>
                <w:sz w:val="24"/>
                <w:szCs w:val="24"/>
                <w:shd w:val="clear" w:color="auto" w:fill="FFFFFF"/>
              </w:rPr>
              <w:t>5.2 punkte,</w:t>
            </w:r>
            <w:r w:rsidRPr="00E528B6">
              <w:rPr>
                <w:rFonts w:ascii="Times New Roman" w:eastAsia="Times New Roman" w:hAnsi="Times New Roman" w:cs="Times New Roman"/>
                <w:kern w:val="2"/>
                <w:sz w:val="24"/>
                <w:szCs w:val="24"/>
                <w:shd w:val="clear" w:color="auto" w:fill="FFFFFF"/>
              </w:rPr>
              <w:t xml:space="preserve"> sutarties įvykdymo užtikrinimo garantiją.</w:t>
            </w:r>
          </w:p>
          <w:p w14:paraId="3751CD5C" w14:textId="77777777" w:rsidR="009C02F1" w:rsidRPr="007D4C5C" w:rsidRDefault="009C02F1" w:rsidP="009C02F1">
            <w:pPr>
              <w:spacing w:after="0" w:line="240" w:lineRule="auto"/>
              <w:jc w:val="both"/>
              <w:rPr>
                <w:rFonts w:ascii="Times New Roman" w:eastAsia="Times New Roman" w:hAnsi="Times New Roman" w:cs="Times New Roman"/>
                <w:sz w:val="24"/>
                <w:szCs w:val="24"/>
              </w:rPr>
            </w:pPr>
            <w:r w:rsidRPr="007D4C5C">
              <w:rPr>
                <w:rFonts w:ascii="Times New Roman" w:eastAsia="Times New Roman" w:hAnsi="Times New Roman" w:cs="Times New Roman"/>
                <w:sz w:val="24"/>
                <w:szCs w:val="24"/>
              </w:rPr>
              <w:t>8.3.2.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58401B10" w14:textId="77777777" w:rsidR="009C02F1" w:rsidRPr="009C02F1" w:rsidRDefault="009C02F1" w:rsidP="009C02F1">
            <w:pPr>
              <w:spacing w:after="0" w:line="240" w:lineRule="auto"/>
              <w:jc w:val="both"/>
              <w:rPr>
                <w:rFonts w:ascii="Times New Roman" w:eastAsia="Times New Roman" w:hAnsi="Times New Roman" w:cs="Times New Roman"/>
                <w:sz w:val="24"/>
                <w:szCs w:val="24"/>
              </w:rPr>
            </w:pPr>
            <w:r w:rsidRPr="009C02F1">
              <w:rPr>
                <w:rFonts w:ascii="Times New Roman" w:eastAsia="Times New Roman" w:hAnsi="Times New Roman" w:cs="Times New Roman"/>
                <w:sz w:val="24"/>
                <w:szCs w:val="24"/>
              </w:rPr>
              <w:t>8.3.</w:t>
            </w:r>
            <w:r w:rsidRPr="007D4C5C">
              <w:rPr>
                <w:rFonts w:ascii="Times New Roman" w:eastAsia="Times New Roman" w:hAnsi="Times New Roman" w:cs="Times New Roman"/>
                <w:sz w:val="24"/>
                <w:szCs w:val="24"/>
              </w:rPr>
              <w:t>3</w:t>
            </w:r>
            <w:r w:rsidRPr="009C02F1">
              <w:rPr>
                <w:rFonts w:ascii="Times New Roman" w:eastAsia="Times New Roman" w:hAnsi="Times New Roman" w:cs="Times New Roman"/>
                <w:sz w:val="24"/>
                <w:szCs w:val="24"/>
              </w:rPr>
              <w:t>. Kartu su sutarties įvykdymo užtikrinimo garantija Tiekėjas turi pateikti dokumentus, patvirtinančius sumokėtas įmokas už šio dokumento išdavimą ar kitus dokumentus, įrodančius, kad sutarties įvykdymo užtikrinimo garantija yra įsigaliojusi.</w:t>
            </w:r>
          </w:p>
          <w:p w14:paraId="2E5B158C" w14:textId="77777777" w:rsidR="009C02F1" w:rsidRPr="009C02F1" w:rsidRDefault="009C02F1" w:rsidP="009C02F1">
            <w:pPr>
              <w:spacing w:after="0" w:line="240" w:lineRule="auto"/>
              <w:jc w:val="both"/>
              <w:rPr>
                <w:rFonts w:ascii="Times New Roman" w:eastAsia="Times New Roman" w:hAnsi="Times New Roman" w:cs="Times New Roman"/>
                <w:sz w:val="24"/>
                <w:szCs w:val="24"/>
              </w:rPr>
            </w:pPr>
            <w:r w:rsidRPr="009C02F1">
              <w:rPr>
                <w:rFonts w:ascii="Times New Roman" w:eastAsia="Times New Roman" w:hAnsi="Times New Roman" w:cs="Times New Roman"/>
                <w:sz w:val="24"/>
                <w:szCs w:val="24"/>
              </w:rPr>
              <w:t>8.3.</w:t>
            </w:r>
            <w:r w:rsidRPr="007D4C5C">
              <w:rPr>
                <w:rFonts w:ascii="Times New Roman" w:eastAsia="Times New Roman" w:hAnsi="Times New Roman" w:cs="Times New Roman"/>
                <w:sz w:val="24"/>
                <w:szCs w:val="24"/>
              </w:rPr>
              <w:t>4</w:t>
            </w:r>
            <w:r w:rsidRPr="009C02F1">
              <w:rPr>
                <w:rFonts w:ascii="Times New Roman" w:eastAsia="Times New Roman" w:hAnsi="Times New Roman" w:cs="Times New Roman"/>
                <w:sz w:val="24"/>
                <w:szCs w:val="24"/>
              </w:rPr>
              <w:t>. Vietoje Sutarties įvykdymo užtikrinimo garantijos Tiekėjas gali Fondo valdybai pateikti Sutarties įvykdymo užtikrinimo piniginį užstatą. Tiekėjas per 5 (penkias) darbo dienas nuo Sutarties pasirašymo turi į Fondo valdybos sąskaitą Nr. L</w:t>
            </w:r>
            <w:r w:rsidRPr="00E528B6">
              <w:rPr>
                <w:rFonts w:ascii="Times New Roman" w:eastAsia="Times New Roman" w:hAnsi="Times New Roman" w:cs="Times New Roman"/>
                <w:sz w:val="24"/>
                <w:szCs w:val="24"/>
              </w:rPr>
              <w:t xml:space="preserve">T644010042400023864, </w:t>
            </w:r>
            <w:proofErr w:type="spellStart"/>
            <w:r w:rsidRPr="00E528B6">
              <w:rPr>
                <w:rFonts w:ascii="Times New Roman" w:eastAsia="Times New Roman" w:hAnsi="Times New Roman" w:cs="Times New Roman"/>
                <w:sz w:val="24"/>
                <w:szCs w:val="24"/>
              </w:rPr>
              <w:t>Luminor</w:t>
            </w:r>
            <w:proofErr w:type="spellEnd"/>
            <w:r w:rsidRPr="00E528B6">
              <w:rPr>
                <w:rFonts w:ascii="Times New Roman" w:eastAsia="Times New Roman" w:hAnsi="Times New Roman" w:cs="Times New Roman"/>
                <w:sz w:val="24"/>
                <w:szCs w:val="24"/>
              </w:rPr>
              <w:t xml:space="preserve"> Bank AB pervesti sumą ne mažesnę nei 3 (trys) procentai </w:t>
            </w:r>
            <w:r w:rsidR="00C955CA" w:rsidRPr="00E528B6">
              <w:rPr>
                <w:rFonts w:ascii="Times New Roman" w:eastAsia="Times New Roman" w:hAnsi="Times New Roman" w:cs="Times New Roman"/>
                <w:sz w:val="24"/>
                <w:szCs w:val="24"/>
              </w:rPr>
              <w:t>nuo Pradinės Sutarties vertės be PVM</w:t>
            </w:r>
            <w:r w:rsidRPr="00E528B6">
              <w:rPr>
                <w:rFonts w:ascii="Times New Roman" w:eastAsia="Times New Roman" w:hAnsi="Times New Roman" w:cs="Times New Roman"/>
                <w:sz w:val="24"/>
                <w:szCs w:val="24"/>
              </w:rPr>
              <w:t>;</w:t>
            </w:r>
          </w:p>
          <w:p w14:paraId="77566270" w14:textId="77777777" w:rsidR="009C02F1" w:rsidRPr="009C02F1" w:rsidRDefault="009C02F1" w:rsidP="009C02F1">
            <w:pPr>
              <w:spacing w:after="0" w:line="240" w:lineRule="auto"/>
              <w:jc w:val="both"/>
              <w:rPr>
                <w:rFonts w:ascii="Times New Roman" w:eastAsia="Times New Roman" w:hAnsi="Times New Roman" w:cs="Times New Roman"/>
                <w:sz w:val="24"/>
                <w:szCs w:val="24"/>
              </w:rPr>
            </w:pPr>
            <w:r w:rsidRPr="009C02F1">
              <w:rPr>
                <w:rFonts w:ascii="Times New Roman" w:eastAsia="Times New Roman" w:hAnsi="Times New Roman" w:cs="Times New Roman"/>
                <w:sz w:val="24"/>
                <w:szCs w:val="24"/>
              </w:rPr>
              <w:t>8.3.</w:t>
            </w:r>
            <w:r w:rsidR="00C955CA" w:rsidRPr="007D4C5C">
              <w:rPr>
                <w:rFonts w:ascii="Times New Roman" w:eastAsia="Times New Roman" w:hAnsi="Times New Roman" w:cs="Times New Roman"/>
                <w:sz w:val="24"/>
                <w:szCs w:val="24"/>
              </w:rPr>
              <w:t>5</w:t>
            </w:r>
            <w:r w:rsidRPr="009C02F1">
              <w:rPr>
                <w:rFonts w:ascii="Times New Roman" w:eastAsia="Times New Roman" w:hAnsi="Times New Roman" w:cs="Times New Roman"/>
                <w:sz w:val="24"/>
                <w:szCs w:val="24"/>
              </w:rPr>
              <w:t>. Tiekėjui nepateikus Sutarties įvykdymo užtikrinimo garantijos nustatytu laiku ir tvarka arba nepervedus užstato, bus laikoma, kad Tiekėjas atsisakė sudaryti sutartį, vadovaujantis Lietuvos Respublikos viešųjų pirkimų įstatymo 86 straipsnio 2 dalimi.</w:t>
            </w:r>
          </w:p>
          <w:p w14:paraId="480B66F0" w14:textId="77777777" w:rsidR="009C02F1" w:rsidRPr="009C02F1" w:rsidRDefault="009C02F1" w:rsidP="009C02F1">
            <w:pPr>
              <w:spacing w:after="0" w:line="240" w:lineRule="auto"/>
              <w:jc w:val="both"/>
              <w:rPr>
                <w:rFonts w:ascii="Times New Roman" w:eastAsia="Times New Roman" w:hAnsi="Times New Roman" w:cs="Times New Roman"/>
                <w:sz w:val="24"/>
                <w:szCs w:val="24"/>
              </w:rPr>
            </w:pPr>
            <w:r w:rsidRPr="009C02F1">
              <w:rPr>
                <w:rFonts w:ascii="Times New Roman" w:eastAsia="Times New Roman" w:hAnsi="Times New Roman" w:cs="Times New Roman"/>
                <w:sz w:val="24"/>
                <w:szCs w:val="24"/>
              </w:rPr>
              <w:t>8.3.</w:t>
            </w:r>
            <w:r w:rsidR="00C955CA" w:rsidRPr="007D4C5C">
              <w:rPr>
                <w:rFonts w:ascii="Times New Roman" w:eastAsia="Times New Roman" w:hAnsi="Times New Roman" w:cs="Times New Roman"/>
                <w:sz w:val="24"/>
                <w:szCs w:val="24"/>
              </w:rPr>
              <w:t>6</w:t>
            </w:r>
            <w:r w:rsidRPr="009C02F1">
              <w:rPr>
                <w:rFonts w:ascii="Times New Roman" w:eastAsia="Times New Roman" w:hAnsi="Times New Roman" w:cs="Times New Roman"/>
                <w:sz w:val="24"/>
                <w:szCs w:val="24"/>
              </w:rPr>
              <w:t>. Sutarties įvykdymo užtikrinimo garantija, Tiekėjui paprašius, grąžinama pasibaigus jos galiojimo laikui ir įvykdžius visus įsipareigojimus arba nutraukus sutartį dėl Fondo valdybos kaltės.</w:t>
            </w:r>
          </w:p>
          <w:p w14:paraId="7878CF97" w14:textId="77777777" w:rsidR="009C02F1" w:rsidRPr="009C02F1" w:rsidRDefault="009C02F1" w:rsidP="009C02F1">
            <w:pPr>
              <w:spacing w:after="0" w:line="240" w:lineRule="auto"/>
              <w:jc w:val="both"/>
              <w:rPr>
                <w:rFonts w:ascii="Times New Roman" w:eastAsia="Times New Roman" w:hAnsi="Times New Roman" w:cs="Times New Roman"/>
                <w:sz w:val="24"/>
                <w:szCs w:val="24"/>
              </w:rPr>
            </w:pPr>
            <w:r w:rsidRPr="009C02F1">
              <w:rPr>
                <w:rFonts w:ascii="Times New Roman" w:eastAsia="Times New Roman" w:hAnsi="Times New Roman" w:cs="Times New Roman"/>
                <w:sz w:val="24"/>
                <w:szCs w:val="24"/>
              </w:rPr>
              <w:lastRenderedPageBreak/>
              <w:t>8.3.</w:t>
            </w:r>
            <w:r w:rsidR="00C955CA" w:rsidRPr="007D4C5C">
              <w:rPr>
                <w:rFonts w:ascii="Times New Roman" w:eastAsia="Times New Roman" w:hAnsi="Times New Roman" w:cs="Times New Roman"/>
                <w:sz w:val="24"/>
                <w:szCs w:val="24"/>
              </w:rPr>
              <w:t>7</w:t>
            </w:r>
            <w:r w:rsidRPr="009C02F1">
              <w:rPr>
                <w:rFonts w:ascii="Times New Roman" w:eastAsia="Times New Roman" w:hAnsi="Times New Roman" w:cs="Times New Roman"/>
                <w:sz w:val="24"/>
                <w:szCs w:val="24"/>
              </w:rPr>
              <w:t xml:space="preserve">. Užstatas per 5 (penkias) darbo dienas yra grąžinamas Tiekėjui tik tinkamai įvykdžius sutartį arba sutarties įvykdymo užtikrinimui tapus nebereikalingu dėl kitų priežasčių. </w:t>
            </w:r>
          </w:p>
          <w:p w14:paraId="4DC0BBDB" w14:textId="77777777" w:rsidR="009C02F1" w:rsidRPr="007D4C5C" w:rsidRDefault="009C02F1" w:rsidP="009C02F1">
            <w:pPr>
              <w:spacing w:after="0" w:line="240" w:lineRule="auto"/>
              <w:rPr>
                <w:rFonts w:ascii="Times New Roman" w:eastAsia="Times New Roman" w:hAnsi="Times New Roman" w:cs="Times New Roman"/>
                <w:color w:val="000000"/>
                <w:kern w:val="2"/>
                <w:sz w:val="24"/>
                <w:szCs w:val="24"/>
                <w:shd w:val="clear" w:color="auto" w:fill="FFFFFF"/>
              </w:rPr>
            </w:pPr>
            <w:r w:rsidRPr="007D4C5C">
              <w:rPr>
                <w:rFonts w:ascii="Times New Roman" w:eastAsia="Times New Roman" w:hAnsi="Times New Roman" w:cs="Times New Roman"/>
                <w:sz w:val="24"/>
                <w:szCs w:val="24"/>
              </w:rPr>
              <w:t>8.3.</w:t>
            </w:r>
            <w:r w:rsidR="00C955CA" w:rsidRPr="007D4C5C">
              <w:rPr>
                <w:rFonts w:ascii="Times New Roman" w:eastAsia="Times New Roman" w:hAnsi="Times New Roman" w:cs="Times New Roman"/>
                <w:sz w:val="24"/>
                <w:szCs w:val="24"/>
              </w:rPr>
              <w:t>8</w:t>
            </w:r>
            <w:r w:rsidRPr="007D4C5C">
              <w:rPr>
                <w:rFonts w:ascii="Times New Roman" w:eastAsia="Times New Roman" w:hAnsi="Times New Roman" w:cs="Times New Roman"/>
                <w:sz w:val="24"/>
                <w:szCs w:val="24"/>
              </w:rPr>
              <w:t>. Tiekėjui neįvykdžius savo sutartinių įsipareigojimų ar sutartį nutraukus dėl Tiekėjo kaltes, visa į Fondo valdybos sąskaitą pervesta suma (užstatas) yra negrąžinama.</w:t>
            </w:r>
          </w:p>
        </w:tc>
      </w:tr>
      <w:tr w:rsidR="00823E45" w:rsidRPr="007D4C5C" w14:paraId="53B0E68C"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E2384F8"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9. ŠALIŲ ATSAKOMYBĖ</w:t>
            </w:r>
            <w:r w:rsidRPr="007D4C5C">
              <w:rPr>
                <w:rFonts w:ascii="Times New Roman" w:eastAsia="Times New Roman" w:hAnsi="Times New Roman" w:cs="Times New Roman"/>
                <w:b/>
                <w:bCs/>
                <w:kern w:val="2"/>
                <w:sz w:val="24"/>
                <w:szCs w:val="24"/>
              </w:rPr>
              <w:tab/>
            </w:r>
          </w:p>
        </w:tc>
      </w:tr>
      <w:tr w:rsidR="00823E45" w:rsidRPr="007D4C5C" w14:paraId="4B291C3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4897B80"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6953B3E4" w14:textId="77777777" w:rsidR="00823E45" w:rsidRPr="007D4C5C" w:rsidRDefault="005D70E1" w:rsidP="005D70E1">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9.1.1. </w:t>
            </w:r>
            <w:r w:rsidR="00823E45" w:rsidRPr="007D4C5C">
              <w:rPr>
                <w:rFonts w:ascii="Times New Roman" w:eastAsia="Times New Roman" w:hAnsi="Times New Roman" w:cs="Times New Roman"/>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823E45" w:rsidRPr="007D4C5C">
              <w:rPr>
                <w:rFonts w:ascii="Times New Roman" w:eastAsia="Times New Roman" w:hAnsi="Times New Roman" w:cs="Times New Roman"/>
                <w:b/>
                <w:kern w:val="2"/>
                <w:sz w:val="24"/>
                <w:szCs w:val="24"/>
              </w:rPr>
              <w:t>0,02 (dvi šimtosios) procento</w:t>
            </w:r>
            <w:r w:rsidR="00823E45" w:rsidRPr="007D4C5C">
              <w:rPr>
                <w:rFonts w:ascii="Times New Roman" w:eastAsia="Times New Roman" w:hAnsi="Times New Roman" w:cs="Times New Roman"/>
                <w:kern w:val="2"/>
                <w:sz w:val="24"/>
                <w:szCs w:val="24"/>
              </w:rPr>
              <w:t xml:space="preserve"> dydžio delspinigius nuo neapmokėtos sumos be PVM už kiekvieną vėlavimo dieną. </w:t>
            </w:r>
          </w:p>
        </w:tc>
      </w:tr>
      <w:tr w:rsidR="00823E45" w:rsidRPr="007D4C5C" w14:paraId="73E190EE"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32CB437"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650A5EF8" w14:textId="77777777" w:rsidR="00823E45" w:rsidRPr="007D4C5C" w:rsidRDefault="00823E45" w:rsidP="005D70E1">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color w:val="000000"/>
                <w:kern w:val="2"/>
                <w:sz w:val="24"/>
                <w:szCs w:val="24"/>
              </w:rPr>
              <w:t>9.2.1. Jeigu Tiekėjas vėluoja vykdyti užsakymą, tiekti Prekes ar ištaisyti jų trūkumus</w:t>
            </w:r>
            <w:r w:rsidRPr="007D4C5C">
              <w:rPr>
                <w:rFonts w:ascii="Times New Roman" w:eastAsia="Times New Roman" w:hAnsi="Times New Roman" w:cs="Times New Roman"/>
                <w:color w:val="000000"/>
                <w:sz w:val="24"/>
                <w:szCs w:val="24"/>
              </w:rPr>
              <w:t xml:space="preserve"> </w:t>
            </w:r>
            <w:r w:rsidRPr="007D4C5C">
              <w:rPr>
                <w:rFonts w:ascii="Times New Roman" w:eastAsia="Times New Roman" w:hAnsi="Times New Roman" w:cs="Times New Roman"/>
                <w:color w:val="000000"/>
                <w:kern w:val="2"/>
                <w:sz w:val="24"/>
                <w:szCs w:val="24"/>
              </w:rPr>
              <w:t xml:space="preserve">arba nevykdo kitų sutartinių įsipareigojimų, Pirkėjas </w:t>
            </w:r>
            <w:r w:rsidRPr="007D4C5C">
              <w:rPr>
                <w:rFonts w:ascii="Times New Roman" w:eastAsia="Times New Roman" w:hAnsi="Times New Roman" w:cs="Times New Roman"/>
                <w:kern w:val="2"/>
                <w:sz w:val="24"/>
                <w:szCs w:val="24"/>
              </w:rPr>
              <w:t xml:space="preserve">nuo kitos nei nustatytas terminas dienos Tiekėjui skaičiuoja </w:t>
            </w:r>
            <w:r w:rsidRPr="007D4C5C">
              <w:rPr>
                <w:rFonts w:ascii="Times New Roman" w:eastAsia="Times New Roman" w:hAnsi="Times New Roman" w:cs="Times New Roman"/>
                <w:b/>
                <w:kern w:val="2"/>
                <w:sz w:val="24"/>
                <w:szCs w:val="24"/>
              </w:rPr>
              <w:t>0,02 (dvi šimtosios) procento</w:t>
            </w:r>
            <w:r w:rsidRPr="007D4C5C">
              <w:rPr>
                <w:rFonts w:ascii="Times New Roman" w:eastAsia="Times New Roman" w:hAnsi="Times New Roman" w:cs="Times New Roman"/>
                <w:kern w:val="2"/>
                <w:sz w:val="24"/>
                <w:szCs w:val="24"/>
              </w:rPr>
              <w:t xml:space="preserve"> dydžio delspinigius už kiekvieną uždelstą dieną nuo laiku neperduotų Prekių ar Prekių, turinčių trūkumų, kainos be PVM. </w:t>
            </w:r>
          </w:p>
          <w:p w14:paraId="59EA4AC1"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sz w:val="24"/>
                <w:szCs w:val="24"/>
              </w:rPr>
              <w:t xml:space="preserve">9.2.2. Jeigu Tiekėjas vėluoja grąžinti dėl Tiekėjui mokėtinos sumos sumažinimo susidariusią permoką pagal Bendrųjų sąlygų 7.4.1.2 punktą, Pirkėjas nuo kitos nei nustatytas terminas dienos Tiekėjui skaičiuoja </w:t>
            </w:r>
            <w:r w:rsidRPr="007D4C5C">
              <w:rPr>
                <w:rFonts w:ascii="Times New Roman" w:eastAsia="Times New Roman" w:hAnsi="Times New Roman" w:cs="Times New Roman"/>
                <w:b/>
                <w:sz w:val="24"/>
                <w:szCs w:val="24"/>
              </w:rPr>
              <w:t>0,02 (dvi šimtosios) procento</w:t>
            </w:r>
            <w:r w:rsidRPr="007D4C5C">
              <w:rPr>
                <w:rFonts w:ascii="Times New Roman" w:eastAsia="Times New Roman" w:hAnsi="Times New Roman" w:cs="Times New Roman"/>
                <w:sz w:val="24"/>
                <w:szCs w:val="24"/>
              </w:rPr>
              <w:t xml:space="preserve"> dydžio delspinigius už kiekvieną uždelstą dieną nuo laiku negrąžintos permokos, kainos be PVM.</w:t>
            </w:r>
          </w:p>
          <w:p w14:paraId="5F17FBDC" w14:textId="77777777" w:rsidR="00823E45" w:rsidRPr="00E528B6" w:rsidRDefault="00823E45" w:rsidP="00823E45">
            <w:pPr>
              <w:spacing w:after="0" w:line="240" w:lineRule="auto"/>
              <w:rPr>
                <w:rFonts w:ascii="Times New Roman" w:eastAsia="Times New Roman" w:hAnsi="Times New Roman" w:cs="Times New Roman"/>
                <w:color w:val="000000"/>
                <w:kern w:val="2"/>
                <w:sz w:val="24"/>
                <w:szCs w:val="24"/>
              </w:rPr>
            </w:pPr>
            <w:r w:rsidRPr="007D4C5C">
              <w:rPr>
                <w:rFonts w:ascii="Times New Roman" w:eastAsia="Times New Roman" w:hAnsi="Times New Roman" w:cs="Times New Roman"/>
                <w:kern w:val="2"/>
                <w:sz w:val="24"/>
                <w:szCs w:val="24"/>
              </w:rPr>
              <w:t xml:space="preserve">9.2.3. Tiekėjas privalo sumokėti Pirkėjui netesybas </w:t>
            </w:r>
            <w:r w:rsidRPr="007D4C5C">
              <w:rPr>
                <w:rFonts w:ascii="Times New Roman" w:eastAsia="Times New Roman" w:hAnsi="Times New Roman" w:cs="Times New Roman"/>
                <w:b/>
                <w:kern w:val="2"/>
                <w:sz w:val="24"/>
                <w:szCs w:val="24"/>
              </w:rPr>
              <w:t xml:space="preserve">per </w:t>
            </w:r>
            <w:r w:rsidR="005D70E1" w:rsidRPr="007D4C5C">
              <w:rPr>
                <w:rFonts w:ascii="Times New Roman" w:eastAsia="Times New Roman" w:hAnsi="Times New Roman" w:cs="Times New Roman"/>
                <w:b/>
                <w:kern w:val="2"/>
                <w:sz w:val="24"/>
                <w:szCs w:val="24"/>
              </w:rPr>
              <w:t xml:space="preserve">10 (dešimt) darbo </w:t>
            </w:r>
            <w:r w:rsidR="005D70E1" w:rsidRPr="00E528B6">
              <w:rPr>
                <w:rFonts w:ascii="Times New Roman" w:eastAsia="Times New Roman" w:hAnsi="Times New Roman" w:cs="Times New Roman"/>
                <w:b/>
                <w:kern w:val="2"/>
                <w:sz w:val="24"/>
                <w:szCs w:val="24"/>
              </w:rPr>
              <w:t>dienų</w:t>
            </w:r>
            <w:r w:rsidRPr="00E528B6">
              <w:rPr>
                <w:rFonts w:ascii="Times New Roman" w:eastAsia="Times New Roman" w:hAnsi="Times New Roman" w:cs="Times New Roman"/>
                <w:b/>
                <w:kern w:val="2"/>
                <w:sz w:val="24"/>
                <w:szCs w:val="24"/>
              </w:rPr>
              <w:t xml:space="preserve"> </w:t>
            </w:r>
            <w:r w:rsidRPr="00E528B6">
              <w:rPr>
                <w:rFonts w:ascii="Times New Roman" w:eastAsia="Times New Roman" w:hAnsi="Times New Roman" w:cs="Times New Roman"/>
                <w:kern w:val="2"/>
                <w:sz w:val="24"/>
                <w:szCs w:val="24"/>
              </w:rPr>
              <w:t xml:space="preserve">nuo </w:t>
            </w:r>
            <w:r w:rsidRPr="00E528B6">
              <w:rPr>
                <w:rFonts w:ascii="Times New Roman" w:eastAsia="Times New Roman" w:hAnsi="Times New Roman" w:cs="Times New Roman"/>
                <w:color w:val="000000"/>
                <w:kern w:val="2"/>
                <w:sz w:val="24"/>
                <w:szCs w:val="24"/>
              </w:rPr>
              <w:t xml:space="preserve">Pirkėjo pareikalavimo, jeigu netesybų suma nėra </w:t>
            </w:r>
            <w:r w:rsidRPr="00E528B6">
              <w:rPr>
                <w:rFonts w:ascii="Times New Roman" w:eastAsia="Times New Roman" w:hAnsi="Times New Roman" w:cs="Times New Roman"/>
                <w:sz w:val="24"/>
                <w:szCs w:val="24"/>
              </w:rPr>
              <w:t>išskaitoma iš Tiekėjui mokėtinos sumos.</w:t>
            </w:r>
          </w:p>
          <w:p w14:paraId="0C42A5DC" w14:textId="0239A71D" w:rsidR="00334CF1" w:rsidRPr="007D4C5C" w:rsidRDefault="00334CF1" w:rsidP="00823E45">
            <w:pPr>
              <w:spacing w:after="0" w:line="240" w:lineRule="auto"/>
              <w:rPr>
                <w:rFonts w:ascii="Times New Roman" w:eastAsia="Times New Roman" w:hAnsi="Times New Roman" w:cs="Times New Roman"/>
                <w:b/>
                <w:kern w:val="2"/>
                <w:sz w:val="24"/>
                <w:szCs w:val="24"/>
              </w:rPr>
            </w:pPr>
            <w:r w:rsidRPr="00E528B6">
              <w:rPr>
                <w:rFonts w:ascii="Times New Roman" w:eastAsia="Times New Roman" w:hAnsi="Times New Roman" w:cs="Times New Roman"/>
                <w:b/>
                <w:kern w:val="2"/>
                <w:sz w:val="24"/>
                <w:szCs w:val="24"/>
              </w:rPr>
              <w:t xml:space="preserve">9.2.4. Kitos netesybos nurodytos </w:t>
            </w:r>
            <w:r w:rsidR="00FF4C7F" w:rsidRPr="00E528B6">
              <w:rPr>
                <w:rFonts w:ascii="Times New Roman" w:eastAsia="Times New Roman" w:hAnsi="Times New Roman" w:cs="Times New Roman"/>
                <w:b/>
                <w:kern w:val="2"/>
                <w:sz w:val="24"/>
                <w:szCs w:val="24"/>
              </w:rPr>
              <w:t>T</w:t>
            </w:r>
            <w:r w:rsidRPr="00E528B6">
              <w:rPr>
                <w:rFonts w:ascii="Times New Roman" w:eastAsia="Times New Roman" w:hAnsi="Times New Roman" w:cs="Times New Roman"/>
                <w:b/>
                <w:kern w:val="2"/>
                <w:sz w:val="24"/>
                <w:szCs w:val="24"/>
              </w:rPr>
              <w:t>ech</w:t>
            </w:r>
            <w:r w:rsidR="00FF4C7F" w:rsidRPr="00E528B6">
              <w:rPr>
                <w:rFonts w:ascii="Times New Roman" w:eastAsia="Times New Roman" w:hAnsi="Times New Roman" w:cs="Times New Roman"/>
                <w:b/>
                <w:kern w:val="2"/>
                <w:sz w:val="24"/>
                <w:szCs w:val="24"/>
              </w:rPr>
              <w:t>ninės</w:t>
            </w:r>
            <w:r w:rsidRPr="00E528B6">
              <w:rPr>
                <w:rFonts w:ascii="Times New Roman" w:eastAsia="Times New Roman" w:hAnsi="Times New Roman" w:cs="Times New Roman"/>
                <w:b/>
                <w:kern w:val="2"/>
                <w:sz w:val="24"/>
                <w:szCs w:val="24"/>
              </w:rPr>
              <w:t xml:space="preserve"> spec</w:t>
            </w:r>
            <w:r w:rsidR="00FF4C7F" w:rsidRPr="00E528B6">
              <w:rPr>
                <w:rFonts w:ascii="Times New Roman" w:eastAsia="Times New Roman" w:hAnsi="Times New Roman" w:cs="Times New Roman"/>
                <w:b/>
                <w:kern w:val="2"/>
                <w:sz w:val="24"/>
                <w:szCs w:val="24"/>
              </w:rPr>
              <w:t>ifikacijos</w:t>
            </w:r>
            <w:r w:rsidRPr="00E528B6">
              <w:rPr>
                <w:rFonts w:ascii="Times New Roman" w:eastAsia="Times New Roman" w:hAnsi="Times New Roman" w:cs="Times New Roman"/>
                <w:b/>
                <w:kern w:val="2"/>
                <w:sz w:val="24"/>
                <w:szCs w:val="24"/>
              </w:rPr>
              <w:t xml:space="preserve"> 10 d</w:t>
            </w:r>
            <w:r w:rsidR="00FF4C7F" w:rsidRPr="00E528B6">
              <w:rPr>
                <w:rFonts w:ascii="Times New Roman" w:eastAsia="Times New Roman" w:hAnsi="Times New Roman" w:cs="Times New Roman"/>
                <w:b/>
                <w:kern w:val="2"/>
                <w:sz w:val="24"/>
                <w:szCs w:val="24"/>
              </w:rPr>
              <w:t>alyje</w:t>
            </w:r>
            <w:r w:rsidRPr="00E528B6">
              <w:rPr>
                <w:rFonts w:ascii="Times New Roman" w:eastAsia="Times New Roman" w:hAnsi="Times New Roman" w:cs="Times New Roman"/>
                <w:b/>
                <w:kern w:val="2"/>
                <w:sz w:val="24"/>
                <w:szCs w:val="24"/>
              </w:rPr>
              <w:t>.</w:t>
            </w:r>
          </w:p>
        </w:tc>
      </w:tr>
      <w:tr w:rsidR="00823E45" w:rsidRPr="007D4C5C" w14:paraId="4596FAF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2F81FA84"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9.3. Tiekėjui/Pirkėjui taikoma bauda nutraukus Sutartį dėl esminio Sutarties pažeidimo </w:t>
            </w:r>
            <w:r w:rsidRPr="007D4C5C">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28745DC4" w14:textId="77777777" w:rsidR="00823E45" w:rsidRPr="00E528B6" w:rsidRDefault="00823E45" w:rsidP="005D70E1">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9.3</w:t>
            </w:r>
            <w:r w:rsidRPr="00E528B6">
              <w:rPr>
                <w:rFonts w:ascii="Times New Roman" w:eastAsia="Times New Roman" w:hAnsi="Times New Roman" w:cs="Times New Roman"/>
                <w:kern w:val="2"/>
                <w:sz w:val="24"/>
                <w:szCs w:val="24"/>
              </w:rPr>
              <w:t xml:space="preserve">.1. Nutraukus Sutartį dėl esminio Sutarties pažeidimo, mokama </w:t>
            </w:r>
            <w:r w:rsidR="005D70E1" w:rsidRPr="00E528B6">
              <w:rPr>
                <w:rFonts w:ascii="Times New Roman" w:eastAsia="Times New Roman" w:hAnsi="Times New Roman" w:cs="Times New Roman"/>
                <w:b/>
                <w:kern w:val="2"/>
                <w:sz w:val="24"/>
                <w:szCs w:val="24"/>
              </w:rPr>
              <w:t>1.000,00 (vieno tūkstančio)</w:t>
            </w:r>
            <w:r w:rsidRPr="00E528B6">
              <w:rPr>
                <w:rFonts w:ascii="Times New Roman" w:eastAsia="Times New Roman" w:hAnsi="Times New Roman" w:cs="Times New Roman"/>
                <w:b/>
                <w:kern w:val="2"/>
                <w:sz w:val="24"/>
                <w:szCs w:val="24"/>
              </w:rPr>
              <w:t xml:space="preserve"> Eur</w:t>
            </w:r>
            <w:r w:rsidRPr="00E528B6">
              <w:rPr>
                <w:rFonts w:ascii="Times New Roman" w:eastAsia="Times New Roman" w:hAnsi="Times New Roman" w:cs="Times New Roman"/>
                <w:kern w:val="2"/>
                <w:sz w:val="24"/>
                <w:szCs w:val="24"/>
              </w:rPr>
              <w:t xml:space="preserve"> dydžio bauda.</w:t>
            </w:r>
          </w:p>
          <w:p w14:paraId="133DEA71" w14:textId="07D24B74" w:rsidR="00823E45" w:rsidRDefault="00823E45" w:rsidP="00823E45">
            <w:pPr>
              <w:spacing w:after="0" w:line="240" w:lineRule="auto"/>
              <w:rPr>
                <w:rFonts w:ascii="Times New Roman" w:eastAsia="Times New Roman" w:hAnsi="Times New Roman" w:cs="Times New Roman"/>
                <w:kern w:val="2"/>
                <w:sz w:val="24"/>
                <w:szCs w:val="24"/>
              </w:rPr>
            </w:pPr>
            <w:r w:rsidRPr="00E528B6">
              <w:rPr>
                <w:rFonts w:ascii="Times New Roman" w:eastAsia="Times New Roman" w:hAnsi="Times New Roman" w:cs="Times New Roman"/>
                <w:kern w:val="2"/>
                <w:sz w:val="24"/>
                <w:szCs w:val="24"/>
              </w:rPr>
              <w:t xml:space="preserve">9.3.2. </w:t>
            </w:r>
            <w:r w:rsidRPr="00E528B6">
              <w:rPr>
                <w:rFonts w:ascii="Times New Roman" w:eastAsia="Times New Roman" w:hAnsi="Times New Roman" w:cs="Times New Roman"/>
                <w:sz w:val="24"/>
                <w:szCs w:val="24"/>
              </w:rPr>
              <w:t xml:space="preserve">Nepagrįstai nutraukus Sutarties vykdymą ne Sutartyje nustatyta tvarka, mokama </w:t>
            </w:r>
            <w:r w:rsidR="005D70E1" w:rsidRPr="00E528B6">
              <w:rPr>
                <w:rFonts w:ascii="Times New Roman" w:eastAsia="Times New Roman" w:hAnsi="Times New Roman" w:cs="Times New Roman"/>
                <w:b/>
                <w:sz w:val="24"/>
                <w:szCs w:val="24"/>
              </w:rPr>
              <w:t>5 % (penkių procentų)</w:t>
            </w:r>
            <w:r w:rsidR="005D70E1" w:rsidRPr="00E528B6">
              <w:rPr>
                <w:rFonts w:ascii="Times New Roman" w:eastAsia="Times New Roman" w:hAnsi="Times New Roman" w:cs="Times New Roman"/>
                <w:sz w:val="24"/>
                <w:szCs w:val="24"/>
              </w:rPr>
              <w:t xml:space="preserve"> </w:t>
            </w:r>
            <w:r w:rsidRPr="00E528B6">
              <w:rPr>
                <w:rFonts w:ascii="Times New Roman" w:eastAsia="Times New Roman" w:hAnsi="Times New Roman" w:cs="Times New Roman"/>
                <w:kern w:val="2"/>
                <w:sz w:val="24"/>
                <w:szCs w:val="24"/>
              </w:rPr>
              <w:t>dydžio bauda nuo Pradinės Sutarties vertės, nurodytos Specialiųjų sąlygų 5.2 punkte</w:t>
            </w:r>
            <w:r w:rsidRPr="007D4C5C">
              <w:rPr>
                <w:rFonts w:ascii="Times New Roman" w:eastAsia="Times New Roman" w:hAnsi="Times New Roman" w:cs="Times New Roman"/>
                <w:kern w:val="2"/>
                <w:sz w:val="24"/>
                <w:szCs w:val="24"/>
              </w:rPr>
              <w:t>.</w:t>
            </w:r>
          </w:p>
          <w:p w14:paraId="0750838A" w14:textId="77777777" w:rsidR="00B93834" w:rsidRPr="007D4C5C" w:rsidRDefault="00B93834" w:rsidP="00823E45">
            <w:pPr>
              <w:spacing w:after="0" w:line="240" w:lineRule="auto"/>
              <w:rPr>
                <w:rFonts w:ascii="Times New Roman" w:eastAsia="Times New Roman" w:hAnsi="Times New Roman" w:cs="Times New Roman"/>
                <w:sz w:val="24"/>
                <w:szCs w:val="24"/>
              </w:rPr>
            </w:pPr>
          </w:p>
          <w:p w14:paraId="4957BA68"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p>
        </w:tc>
      </w:tr>
      <w:tr w:rsidR="00823E45" w:rsidRPr="007D4C5C" w14:paraId="4FB8BABD"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C262DF1"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6FBD6571" w14:textId="77777777" w:rsidR="005D70E1" w:rsidRPr="007D4C5C" w:rsidRDefault="005D70E1" w:rsidP="005D70E1">
            <w:pPr>
              <w:spacing w:after="0"/>
              <w:jc w:val="both"/>
              <w:rPr>
                <w:rFonts w:ascii="Times New Roman" w:hAnsi="Times New Roman" w:cs="Times New Roman"/>
                <w:color w:val="FF0000"/>
                <w:kern w:val="2"/>
                <w:sz w:val="24"/>
                <w:szCs w:val="24"/>
              </w:rPr>
            </w:pPr>
            <w:r w:rsidRPr="007D4C5C">
              <w:rPr>
                <w:rFonts w:ascii="Times New Roman" w:hAnsi="Times New Roman" w:cs="Times New Roman"/>
                <w:color w:val="000000"/>
                <w:kern w:val="2"/>
                <w:sz w:val="24"/>
                <w:szCs w:val="24"/>
              </w:rPr>
              <w:t xml:space="preserve">9.4.1. Bauda - 500 (penki šimtai eurų) už kiekvieną pažeidimo atvejį. </w:t>
            </w:r>
          </w:p>
          <w:p w14:paraId="4FE999A9" w14:textId="77777777" w:rsidR="00823E45" w:rsidRPr="007D4C5C" w:rsidRDefault="005D70E1" w:rsidP="00A45000">
            <w:pPr>
              <w:spacing w:after="0" w:line="240" w:lineRule="auto"/>
              <w:jc w:val="both"/>
              <w:rPr>
                <w:rFonts w:ascii="Times New Roman" w:eastAsia="Times New Roman" w:hAnsi="Times New Roman" w:cs="Times New Roman"/>
                <w:kern w:val="2"/>
                <w:sz w:val="24"/>
                <w:szCs w:val="24"/>
              </w:rPr>
            </w:pPr>
            <w:r w:rsidRPr="007D4C5C">
              <w:rPr>
                <w:rFonts w:ascii="Times New Roman" w:hAnsi="Times New Roman" w:cs="Times New Roman"/>
                <w:color w:val="000000"/>
                <w:kern w:val="2"/>
                <w:sz w:val="24"/>
                <w:szCs w:val="24"/>
              </w:rPr>
              <w:t xml:space="preserve">9.4.2. Tiekėjas privalo sumokėti Pirkėjui netesybas per </w:t>
            </w:r>
            <w:r w:rsidRPr="007D4C5C">
              <w:rPr>
                <w:rFonts w:ascii="Times New Roman" w:hAnsi="Times New Roman" w:cs="Times New Roman"/>
                <w:kern w:val="2"/>
                <w:sz w:val="24"/>
                <w:szCs w:val="24"/>
              </w:rPr>
              <w:t xml:space="preserve">10 (dešimt) darbo </w:t>
            </w:r>
            <w:r w:rsidRPr="007D4C5C">
              <w:rPr>
                <w:rFonts w:ascii="Times New Roman" w:hAnsi="Times New Roman" w:cs="Times New Roman"/>
                <w:color w:val="000000"/>
                <w:kern w:val="2"/>
                <w:sz w:val="24"/>
                <w:szCs w:val="24"/>
              </w:rPr>
              <w:t>dienų nuo Pirkėjo pareikalavimo.</w:t>
            </w:r>
          </w:p>
        </w:tc>
      </w:tr>
      <w:tr w:rsidR="00823E45" w:rsidRPr="007D4C5C" w14:paraId="7AFFC4A6"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CE0D666"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9.5. Tiekėjui taikomos baudos dėl </w:t>
            </w:r>
            <w:r w:rsidRPr="007D4C5C">
              <w:rPr>
                <w:rFonts w:ascii="Times New Roman" w:eastAsia="Times New Roman" w:hAnsi="Times New Roman" w:cs="Times New Roman"/>
                <w:b/>
                <w:bCs/>
                <w:kern w:val="2"/>
                <w:sz w:val="24"/>
                <w:szCs w:val="24"/>
              </w:rPr>
              <w:lastRenderedPageBreak/>
              <w:t>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88DFCEA" w14:textId="77777777" w:rsidR="00A45000" w:rsidRPr="007D4C5C" w:rsidRDefault="00A45000" w:rsidP="00A45000">
            <w:pPr>
              <w:spacing w:after="0"/>
              <w:jc w:val="both"/>
              <w:rPr>
                <w:rFonts w:ascii="Times New Roman" w:hAnsi="Times New Roman" w:cs="Times New Roman"/>
                <w:color w:val="FF0000"/>
                <w:kern w:val="2"/>
                <w:sz w:val="24"/>
                <w:szCs w:val="24"/>
              </w:rPr>
            </w:pPr>
            <w:r>
              <w:rPr>
                <w:rFonts w:ascii="Times New Roman" w:hAnsi="Times New Roman" w:cs="Times New Roman"/>
                <w:color w:val="000000"/>
                <w:kern w:val="2"/>
                <w:sz w:val="24"/>
                <w:szCs w:val="24"/>
              </w:rPr>
              <w:lastRenderedPageBreak/>
              <w:t xml:space="preserve">9.5.1. </w:t>
            </w:r>
            <w:r w:rsidRPr="007D4C5C">
              <w:rPr>
                <w:rFonts w:ascii="Times New Roman" w:hAnsi="Times New Roman" w:cs="Times New Roman"/>
                <w:color w:val="000000"/>
                <w:kern w:val="2"/>
                <w:sz w:val="24"/>
                <w:szCs w:val="24"/>
              </w:rPr>
              <w:t xml:space="preserve">Bauda - 500 (penki šimtai eurų) už kiekvieną pažeidimo atvejį. </w:t>
            </w:r>
          </w:p>
          <w:p w14:paraId="5A2C9292" w14:textId="77777777" w:rsidR="00823E45" w:rsidRPr="007D4C5C" w:rsidRDefault="00A45000" w:rsidP="00A45000">
            <w:pPr>
              <w:spacing w:after="0" w:line="240" w:lineRule="auto"/>
              <w:jc w:val="both"/>
              <w:rPr>
                <w:rFonts w:ascii="Times New Roman" w:eastAsia="Times New Roman" w:hAnsi="Times New Roman" w:cs="Times New Roman"/>
                <w:color w:val="4472C4"/>
                <w:kern w:val="2"/>
                <w:sz w:val="24"/>
                <w:szCs w:val="24"/>
              </w:rPr>
            </w:pPr>
            <w:r w:rsidRPr="007D4C5C">
              <w:rPr>
                <w:rFonts w:ascii="Times New Roman" w:hAnsi="Times New Roman" w:cs="Times New Roman"/>
                <w:color w:val="000000"/>
                <w:kern w:val="2"/>
                <w:sz w:val="24"/>
                <w:szCs w:val="24"/>
              </w:rPr>
              <w:lastRenderedPageBreak/>
              <w:t>9.</w:t>
            </w:r>
            <w:r>
              <w:rPr>
                <w:rFonts w:ascii="Times New Roman" w:hAnsi="Times New Roman" w:cs="Times New Roman"/>
                <w:color w:val="000000"/>
                <w:kern w:val="2"/>
                <w:sz w:val="24"/>
                <w:szCs w:val="24"/>
              </w:rPr>
              <w:t>5</w:t>
            </w:r>
            <w:r w:rsidRPr="007D4C5C">
              <w:rPr>
                <w:rFonts w:ascii="Times New Roman" w:hAnsi="Times New Roman" w:cs="Times New Roman"/>
                <w:color w:val="000000"/>
                <w:kern w:val="2"/>
                <w:sz w:val="24"/>
                <w:szCs w:val="24"/>
              </w:rPr>
              <w:t xml:space="preserve">.2. Tiekėjas privalo sumokėti Pirkėjui netesybas per </w:t>
            </w:r>
            <w:r w:rsidRPr="007D4C5C">
              <w:rPr>
                <w:rFonts w:ascii="Times New Roman" w:hAnsi="Times New Roman" w:cs="Times New Roman"/>
                <w:kern w:val="2"/>
                <w:sz w:val="24"/>
                <w:szCs w:val="24"/>
              </w:rPr>
              <w:t xml:space="preserve">10 (dešimt) darbo </w:t>
            </w:r>
            <w:r w:rsidRPr="007D4C5C">
              <w:rPr>
                <w:rFonts w:ascii="Times New Roman" w:hAnsi="Times New Roman" w:cs="Times New Roman"/>
                <w:color w:val="000000"/>
                <w:kern w:val="2"/>
                <w:sz w:val="24"/>
                <w:szCs w:val="24"/>
              </w:rPr>
              <w:t>dienų nuo Pirkėjo pareikalavimo.</w:t>
            </w:r>
            <w:r w:rsidR="005D70E1" w:rsidRPr="007D4C5C">
              <w:rPr>
                <w:rFonts w:ascii="Times New Roman" w:eastAsia="Times New Roman" w:hAnsi="Times New Roman" w:cs="Times New Roman"/>
                <w:color w:val="4472C4"/>
                <w:kern w:val="2"/>
                <w:sz w:val="24"/>
                <w:szCs w:val="24"/>
              </w:rPr>
              <w:t xml:space="preserve"> </w:t>
            </w:r>
          </w:p>
        </w:tc>
      </w:tr>
      <w:tr w:rsidR="00823E45" w:rsidRPr="007D4C5C" w14:paraId="725E752C"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1281DCC"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3B0C00F0"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568CCB42" w14:textId="77777777" w:rsidR="00823E45" w:rsidRPr="007D4C5C" w:rsidRDefault="00823E45" w:rsidP="00823E45">
            <w:pPr>
              <w:spacing w:after="0" w:line="240" w:lineRule="auto"/>
              <w:rPr>
                <w:rFonts w:ascii="Times New Roman" w:eastAsia="Times New Roman" w:hAnsi="Times New Roman" w:cs="Times New Roman"/>
                <w:color w:val="4472C4"/>
                <w:kern w:val="2"/>
                <w:sz w:val="24"/>
                <w:szCs w:val="24"/>
              </w:rPr>
            </w:pPr>
          </w:p>
        </w:tc>
      </w:tr>
      <w:tr w:rsidR="00823E45" w:rsidRPr="007D4C5C" w14:paraId="7A3A7CB0"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2CC1FCCA"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7D4C5C">
              <w:rPr>
                <w:rFonts w:ascii="Times New Roman" w:eastAsia="Times New Roman" w:hAnsi="Times New Roman" w:cs="Times New Roman"/>
                <w:b/>
                <w:bCs/>
                <w:kern w:val="2"/>
                <w:sz w:val="24"/>
                <w:szCs w:val="24"/>
              </w:rPr>
              <w:t>nepasiekimo</w:t>
            </w:r>
            <w:proofErr w:type="spellEnd"/>
            <w:r w:rsidRPr="007D4C5C">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290BA920" w14:textId="77777777" w:rsidR="005D70E1" w:rsidRPr="007D4C5C" w:rsidRDefault="00823E45" w:rsidP="005D70E1">
            <w:pPr>
              <w:spacing w:after="0" w:line="240" w:lineRule="auto"/>
              <w:rPr>
                <w:rFonts w:ascii="Times New Roman" w:eastAsia="Times New Roman" w:hAnsi="Times New Roman" w:cs="Times New Roman"/>
                <w:color w:val="4472C4"/>
                <w:kern w:val="2"/>
                <w:sz w:val="24"/>
                <w:szCs w:val="24"/>
              </w:rPr>
            </w:pPr>
            <w:r w:rsidRPr="007D4C5C">
              <w:rPr>
                <w:rFonts w:ascii="Times New Roman" w:eastAsia="Times New Roman" w:hAnsi="Times New Roman" w:cs="Times New Roman"/>
                <w:kern w:val="2"/>
                <w:sz w:val="24"/>
                <w:szCs w:val="24"/>
              </w:rPr>
              <w:t xml:space="preserve">Netaikoma </w:t>
            </w:r>
          </w:p>
          <w:p w14:paraId="3F63FF00" w14:textId="77777777" w:rsidR="00823E45" w:rsidRPr="007D4C5C" w:rsidRDefault="00823E45" w:rsidP="00823E45">
            <w:pPr>
              <w:spacing w:after="0" w:line="240" w:lineRule="auto"/>
              <w:rPr>
                <w:rFonts w:ascii="Times New Roman" w:eastAsia="Times New Roman" w:hAnsi="Times New Roman" w:cs="Times New Roman"/>
                <w:color w:val="4472C4"/>
                <w:kern w:val="2"/>
                <w:sz w:val="24"/>
                <w:szCs w:val="24"/>
              </w:rPr>
            </w:pPr>
          </w:p>
        </w:tc>
      </w:tr>
      <w:tr w:rsidR="00823E45" w:rsidRPr="007D4C5C" w14:paraId="136D0CA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30CE560A"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76C778E6"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5D760364" w14:textId="77777777" w:rsidR="00823E45" w:rsidRPr="007D4C5C" w:rsidRDefault="00823E45" w:rsidP="00823E45">
            <w:pPr>
              <w:spacing w:after="0" w:line="240" w:lineRule="auto"/>
              <w:rPr>
                <w:rFonts w:ascii="Times New Roman" w:eastAsia="Times New Roman" w:hAnsi="Times New Roman" w:cs="Times New Roman"/>
                <w:color w:val="4472C4"/>
                <w:kern w:val="2"/>
                <w:sz w:val="24"/>
                <w:szCs w:val="24"/>
              </w:rPr>
            </w:pPr>
          </w:p>
        </w:tc>
      </w:tr>
      <w:tr w:rsidR="00823E45" w:rsidRPr="007D4C5C" w14:paraId="726F92C7"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98AA5FA"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370E3CB7"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p w14:paraId="383C0A9A" w14:textId="77777777" w:rsidR="00823E45" w:rsidRPr="007D4C5C" w:rsidRDefault="00823E45" w:rsidP="005D70E1">
            <w:pPr>
              <w:spacing w:after="0" w:line="240" w:lineRule="auto"/>
              <w:rPr>
                <w:rFonts w:ascii="Times New Roman" w:eastAsia="Times New Roman" w:hAnsi="Times New Roman" w:cs="Times New Roman"/>
                <w:color w:val="4472C4"/>
                <w:kern w:val="2"/>
                <w:sz w:val="24"/>
                <w:szCs w:val="24"/>
              </w:rPr>
            </w:pPr>
          </w:p>
        </w:tc>
      </w:tr>
      <w:tr w:rsidR="00823E45" w:rsidRPr="007D4C5C" w14:paraId="2D4D5A61"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3D5EDE85"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7B8B6277" w14:textId="77777777" w:rsidR="00823E45" w:rsidRPr="007D4C5C" w:rsidRDefault="005D70E1"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tc>
      </w:tr>
      <w:tr w:rsidR="00823E45" w:rsidRPr="007D4C5C" w14:paraId="5672827D"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B910B7D"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kern w:val="2"/>
                <w:sz w:val="24"/>
                <w:szCs w:val="24"/>
              </w:rPr>
              <w:t>10. ESMINĖS SUTARTIES SĄLYGOS</w:t>
            </w:r>
          </w:p>
        </w:tc>
      </w:tr>
      <w:tr w:rsidR="00823E45" w:rsidRPr="007D4C5C" w14:paraId="2D55E0CC"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204EB94"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11CE2B0A" w14:textId="77777777" w:rsidR="00823E45" w:rsidRPr="007D4C5C" w:rsidRDefault="005D70E1" w:rsidP="00823E45">
            <w:pPr>
              <w:spacing w:after="0" w:line="240" w:lineRule="auto"/>
              <w:rPr>
                <w:rFonts w:ascii="Times New Roman" w:eastAsia="Times New Roman" w:hAnsi="Times New Roman" w:cs="Times New Roman"/>
                <w:b/>
                <w:bCs/>
                <w:color w:val="4472C4"/>
                <w:kern w:val="2"/>
                <w:sz w:val="24"/>
                <w:szCs w:val="24"/>
              </w:rPr>
            </w:pPr>
            <w:r w:rsidRPr="007D4C5C">
              <w:rPr>
                <w:rFonts w:ascii="Times New Roman" w:eastAsia="Times New Roman" w:hAnsi="Times New Roman" w:cs="Times New Roman"/>
                <w:kern w:val="2"/>
                <w:sz w:val="24"/>
                <w:szCs w:val="24"/>
              </w:rPr>
              <w:t>10.1.1. Šalys susitaria esminėmis sutarties sąlygomis laikyti Įrangos pristatymo terminus, Įrangos kainą, Techninėje specifikacijoje nustatytus reikalavimus.</w:t>
            </w:r>
          </w:p>
        </w:tc>
      </w:tr>
      <w:tr w:rsidR="00823E45" w:rsidRPr="007D4C5C" w14:paraId="06F29A54"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29DCB7F"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0A94BBBB" w14:textId="77777777" w:rsidR="00823E45" w:rsidRPr="007D4C5C" w:rsidRDefault="007D4C5C" w:rsidP="007D4C5C">
            <w:pPr>
              <w:spacing w:after="0" w:line="240" w:lineRule="auto"/>
              <w:jc w:val="both"/>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10.</w:t>
            </w:r>
            <w:r w:rsidR="00823E45" w:rsidRPr="007D4C5C">
              <w:rPr>
                <w:rFonts w:ascii="Times New Roman" w:eastAsia="Times New Roman" w:hAnsi="Times New Roman" w:cs="Times New Roman"/>
                <w:kern w:val="2"/>
                <w:sz w:val="24"/>
                <w:szCs w:val="24"/>
              </w:rPr>
              <w:t>2</w:t>
            </w:r>
            <w:r w:rsidRPr="007D4C5C">
              <w:rPr>
                <w:rFonts w:ascii="Times New Roman" w:eastAsia="Times New Roman" w:hAnsi="Times New Roman" w:cs="Times New Roman"/>
                <w:kern w:val="2"/>
                <w:sz w:val="24"/>
                <w:szCs w:val="24"/>
              </w:rPr>
              <w:t>.1</w:t>
            </w:r>
            <w:r w:rsidR="00823E45" w:rsidRPr="007D4C5C">
              <w:rPr>
                <w:rFonts w:ascii="Times New Roman" w:eastAsia="Times New Roman" w:hAnsi="Times New Roman" w:cs="Times New Roman"/>
                <w:kern w:val="2"/>
                <w:sz w:val="24"/>
                <w:szCs w:val="24"/>
              </w:rPr>
              <w:t xml:space="preserve">. </w:t>
            </w:r>
            <w:r w:rsidRPr="007D4C5C">
              <w:rPr>
                <w:rFonts w:ascii="Times New Roman" w:eastAsia="Times New Roman" w:hAnsi="Times New Roman" w:cs="Times New Roman"/>
                <w:kern w:val="2"/>
                <w:sz w:val="24"/>
                <w:szCs w:val="24"/>
              </w:rPr>
              <w:t>D</w:t>
            </w:r>
            <w:r w:rsidR="00823E45" w:rsidRPr="007D4C5C">
              <w:rPr>
                <w:rFonts w:ascii="Times New Roman" w:eastAsia="Times New Roman" w:hAnsi="Times New Roman" w:cs="Times New Roman"/>
                <w:kern w:val="2"/>
                <w:sz w:val="24"/>
                <w:szCs w:val="24"/>
              </w:rPr>
              <w:t>ideliu ar nuolatiniu esminės Sutarties sąlygos vykdymo trūkumu laikomas Tiekėjo uždelsimas, trunkantis daugiau ne</w:t>
            </w:r>
            <w:r w:rsidRPr="007D4C5C">
              <w:rPr>
                <w:rFonts w:ascii="Times New Roman" w:eastAsia="Times New Roman" w:hAnsi="Times New Roman" w:cs="Times New Roman"/>
                <w:kern w:val="2"/>
                <w:sz w:val="24"/>
                <w:szCs w:val="24"/>
              </w:rPr>
              <w:t>i</w:t>
            </w:r>
            <w:r w:rsidR="00823E45" w:rsidRPr="007D4C5C">
              <w:rPr>
                <w:rFonts w:ascii="Times New Roman" w:eastAsia="Times New Roman" w:hAnsi="Times New Roman" w:cs="Times New Roman"/>
                <w:kern w:val="2"/>
                <w:sz w:val="24"/>
                <w:szCs w:val="24"/>
              </w:rPr>
              <w:t xml:space="preserve"> 5 </w:t>
            </w:r>
            <w:r w:rsidRPr="007D4C5C">
              <w:rPr>
                <w:rFonts w:ascii="Times New Roman" w:eastAsia="Times New Roman" w:hAnsi="Times New Roman" w:cs="Times New Roman"/>
                <w:kern w:val="2"/>
                <w:sz w:val="24"/>
                <w:szCs w:val="24"/>
              </w:rPr>
              <w:t xml:space="preserve">(penkias) </w:t>
            </w:r>
            <w:r w:rsidR="00823E45" w:rsidRPr="007D4C5C">
              <w:rPr>
                <w:rFonts w:ascii="Times New Roman" w:eastAsia="Times New Roman" w:hAnsi="Times New Roman" w:cs="Times New Roman"/>
                <w:kern w:val="2"/>
                <w:sz w:val="24"/>
                <w:szCs w:val="24"/>
              </w:rPr>
              <w:t xml:space="preserve">darbo dienas, </w:t>
            </w:r>
            <w:r w:rsidRPr="007D4C5C">
              <w:rPr>
                <w:rFonts w:ascii="Times New Roman" w:eastAsia="Times New Roman" w:hAnsi="Times New Roman" w:cs="Times New Roman"/>
                <w:kern w:val="2"/>
                <w:sz w:val="24"/>
                <w:szCs w:val="24"/>
              </w:rPr>
              <w:t xml:space="preserve">pristatyti </w:t>
            </w:r>
            <w:r w:rsidR="00823E45" w:rsidRPr="007D4C5C">
              <w:rPr>
                <w:rFonts w:ascii="Times New Roman" w:eastAsia="Times New Roman" w:hAnsi="Times New Roman" w:cs="Times New Roman"/>
                <w:kern w:val="2"/>
                <w:sz w:val="24"/>
                <w:szCs w:val="24"/>
              </w:rPr>
              <w:t>Prekes nustatytu terminu</w:t>
            </w:r>
            <w:r w:rsidRPr="007D4C5C">
              <w:rPr>
                <w:rFonts w:ascii="Times New Roman" w:eastAsia="Times New Roman" w:hAnsi="Times New Roman" w:cs="Times New Roman"/>
                <w:kern w:val="2"/>
                <w:sz w:val="24"/>
                <w:szCs w:val="24"/>
              </w:rPr>
              <w:t>.</w:t>
            </w:r>
          </w:p>
        </w:tc>
      </w:tr>
      <w:tr w:rsidR="00823E45" w:rsidRPr="007D4C5C" w14:paraId="285188DF"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4172E22"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11. SUTARTIES GALIOJIMAS IR KEITIMAS</w:t>
            </w:r>
          </w:p>
        </w:tc>
      </w:tr>
      <w:tr w:rsidR="00823E45" w:rsidRPr="007D4C5C" w14:paraId="33CD678D"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AFCA788"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29B3E20D" w14:textId="3F874B24" w:rsidR="00823E45" w:rsidRPr="007D4C5C" w:rsidRDefault="007D4C5C"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11.1.1. </w:t>
            </w:r>
            <w:r w:rsidR="00823E45" w:rsidRPr="007D4C5C">
              <w:rPr>
                <w:rFonts w:ascii="Times New Roman" w:eastAsia="Times New Roman" w:hAnsi="Times New Roman" w:cs="Times New Roman"/>
                <w:kern w:val="2"/>
                <w:sz w:val="24"/>
                <w:szCs w:val="24"/>
              </w:rPr>
              <w:t>Ši Sutartis laikoma sudaryta, kai ją pasirašo abi Šal</w:t>
            </w:r>
            <w:r w:rsidR="007E7087">
              <w:rPr>
                <w:rFonts w:ascii="Times New Roman" w:eastAsia="Times New Roman" w:hAnsi="Times New Roman" w:cs="Times New Roman"/>
                <w:kern w:val="2"/>
                <w:sz w:val="24"/>
                <w:szCs w:val="24"/>
              </w:rPr>
              <w:t>ys</w:t>
            </w:r>
            <w:r w:rsidRPr="007D4C5C">
              <w:rPr>
                <w:rFonts w:ascii="Times New Roman" w:eastAsia="Times New Roman" w:hAnsi="Times New Roman" w:cs="Times New Roman"/>
                <w:kern w:val="2"/>
                <w:sz w:val="24"/>
                <w:szCs w:val="24"/>
              </w:rPr>
              <w:t xml:space="preserve"> ir ji yra užregistruota Fondo valdyboj</w:t>
            </w:r>
            <w:r w:rsidR="007E7087">
              <w:rPr>
                <w:rFonts w:ascii="Times New Roman" w:eastAsia="Times New Roman" w:hAnsi="Times New Roman" w:cs="Times New Roman"/>
                <w:kern w:val="2"/>
                <w:sz w:val="24"/>
                <w:szCs w:val="24"/>
              </w:rPr>
              <w:t>e</w:t>
            </w:r>
            <w:r w:rsidRPr="007D4C5C">
              <w:rPr>
                <w:rFonts w:ascii="Times New Roman" w:eastAsia="Times New Roman" w:hAnsi="Times New Roman" w:cs="Times New Roman"/>
                <w:kern w:val="2"/>
                <w:sz w:val="24"/>
                <w:szCs w:val="24"/>
              </w:rPr>
              <w:t>.</w:t>
            </w:r>
          </w:p>
          <w:p w14:paraId="74F3D7CC" w14:textId="5EF96DE7" w:rsidR="007D4C5C" w:rsidRPr="007D4C5C" w:rsidRDefault="007D4C5C"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11.1.2. </w:t>
            </w:r>
            <w:r w:rsidR="007E7087">
              <w:rPr>
                <w:rFonts w:ascii="Times New Roman" w:eastAsia="Times New Roman" w:hAnsi="Times New Roman" w:cs="Times New Roman"/>
                <w:kern w:val="2"/>
                <w:sz w:val="24"/>
                <w:szCs w:val="24"/>
              </w:rPr>
              <w:t>Su</w:t>
            </w:r>
            <w:r w:rsidRPr="007D4C5C">
              <w:rPr>
                <w:rFonts w:ascii="Times New Roman" w:eastAsia="Times New Roman" w:hAnsi="Times New Roman" w:cs="Times New Roman"/>
                <w:kern w:val="2"/>
                <w:sz w:val="24"/>
                <w:szCs w:val="24"/>
              </w:rPr>
              <w:t>tartis įsigalioja nuo sutarties įvykdymo užtikrinimo garantijos pateikimo dienos.</w:t>
            </w:r>
          </w:p>
          <w:p w14:paraId="49AAAD76" w14:textId="220B3AB6" w:rsidR="00823E45" w:rsidRPr="007D4C5C" w:rsidRDefault="007D4C5C" w:rsidP="00823E45">
            <w:pPr>
              <w:spacing w:after="0" w:line="240" w:lineRule="auto"/>
              <w:rPr>
                <w:rFonts w:ascii="Times New Roman" w:eastAsia="Times New Roman" w:hAnsi="Times New Roman" w:cs="Times New Roman"/>
                <w:color w:val="4472C4"/>
                <w:kern w:val="2"/>
                <w:sz w:val="24"/>
                <w:szCs w:val="24"/>
              </w:rPr>
            </w:pPr>
            <w:r w:rsidRPr="007D4C5C">
              <w:rPr>
                <w:rFonts w:ascii="Times New Roman" w:eastAsia="Times New Roman" w:hAnsi="Times New Roman" w:cs="Times New Roman"/>
                <w:kern w:val="2"/>
                <w:sz w:val="24"/>
                <w:szCs w:val="24"/>
              </w:rPr>
              <w:t xml:space="preserve">11.1.3. </w:t>
            </w:r>
            <w:r w:rsidR="00823E45" w:rsidRPr="007D4C5C">
              <w:rPr>
                <w:rFonts w:ascii="Times New Roman" w:eastAsia="Times New Roman" w:hAnsi="Times New Roman" w:cs="Times New Roman"/>
                <w:kern w:val="2"/>
                <w:sz w:val="24"/>
                <w:szCs w:val="24"/>
              </w:rPr>
              <w:t xml:space="preserve">Sutartis </w:t>
            </w:r>
            <w:r w:rsidR="00867808">
              <w:rPr>
                <w:rFonts w:ascii="Times New Roman" w:eastAsia="Times New Roman" w:hAnsi="Times New Roman" w:cs="Times New Roman"/>
                <w:kern w:val="2"/>
                <w:sz w:val="24"/>
                <w:szCs w:val="24"/>
              </w:rPr>
              <w:t>galioja 36 mėnesius</w:t>
            </w:r>
            <w:r w:rsidRPr="007D4C5C">
              <w:rPr>
                <w:rFonts w:ascii="Times New Roman" w:eastAsia="Times New Roman" w:hAnsi="Times New Roman" w:cs="Times New Roman"/>
                <w:kern w:val="2"/>
                <w:sz w:val="24"/>
                <w:szCs w:val="24"/>
              </w:rPr>
              <w:t>.</w:t>
            </w:r>
          </w:p>
        </w:tc>
      </w:tr>
      <w:tr w:rsidR="00823E45" w:rsidRPr="007D4C5C" w14:paraId="52F4FBF3"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A0A6456"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BB82876"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Netaikoma</w:t>
            </w:r>
          </w:p>
        </w:tc>
      </w:tr>
      <w:tr w:rsidR="00823E45" w:rsidRPr="007D4C5C" w14:paraId="136EB847"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B728540"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12. SUTARTIES NUTRAUKIMAS</w:t>
            </w:r>
          </w:p>
        </w:tc>
      </w:tr>
      <w:tr w:rsidR="00823E45" w:rsidRPr="007D4C5C" w14:paraId="7CB3320D"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19A02EF9"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3136BC42" w14:textId="77777777" w:rsidR="007D4C5C" w:rsidRDefault="007D4C5C" w:rsidP="007D4C5C">
            <w:pPr>
              <w:spacing w:after="0"/>
              <w:jc w:val="both"/>
              <w:rPr>
                <w:rFonts w:ascii="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12.1.1. </w:t>
            </w:r>
            <w:r w:rsidRPr="007D4C5C">
              <w:rPr>
                <w:rFonts w:ascii="Times New Roman" w:hAnsi="Times New Roman" w:cs="Times New Roman"/>
                <w:kern w:val="2"/>
                <w:sz w:val="24"/>
                <w:szCs w:val="24"/>
              </w:rPr>
              <w:t xml:space="preserve">Fondo valdyba turi teisę, įspėjusi Tiekėją raštu prieš </w:t>
            </w:r>
            <w:r>
              <w:rPr>
                <w:rFonts w:ascii="Times New Roman" w:hAnsi="Times New Roman" w:cs="Times New Roman"/>
                <w:kern w:val="2"/>
                <w:sz w:val="24"/>
                <w:szCs w:val="24"/>
              </w:rPr>
              <w:t xml:space="preserve">30 </w:t>
            </w:r>
            <w:r w:rsidRPr="007D4C5C">
              <w:rPr>
                <w:rFonts w:ascii="Times New Roman" w:hAnsi="Times New Roman" w:cs="Times New Roman"/>
                <w:kern w:val="2"/>
                <w:sz w:val="24"/>
                <w:szCs w:val="24"/>
              </w:rPr>
              <w:t>(</w:t>
            </w:r>
            <w:r>
              <w:rPr>
                <w:rFonts w:ascii="Times New Roman" w:hAnsi="Times New Roman" w:cs="Times New Roman"/>
                <w:kern w:val="2"/>
                <w:sz w:val="24"/>
                <w:szCs w:val="24"/>
              </w:rPr>
              <w:t>trisdešimt</w:t>
            </w:r>
            <w:r w:rsidRPr="007D4C5C">
              <w:rPr>
                <w:rFonts w:ascii="Times New Roman" w:hAnsi="Times New Roman" w:cs="Times New Roman"/>
                <w:kern w:val="2"/>
                <w:sz w:val="24"/>
                <w:szCs w:val="24"/>
              </w:rPr>
              <w:t>) kalendorinių dienų, vienašališkai nutraukti sutartį, je</w:t>
            </w:r>
            <w:r>
              <w:rPr>
                <w:rFonts w:ascii="Times New Roman" w:hAnsi="Times New Roman" w:cs="Times New Roman"/>
                <w:kern w:val="2"/>
                <w:sz w:val="24"/>
                <w:szCs w:val="24"/>
              </w:rPr>
              <w:t>igu:</w:t>
            </w:r>
          </w:p>
          <w:p w14:paraId="1BE0F37D" w14:textId="77777777" w:rsidR="007D4C5C" w:rsidRPr="007D4C5C" w:rsidRDefault="007D4C5C" w:rsidP="007D4C5C">
            <w:pPr>
              <w:spacing w:after="0"/>
              <w:jc w:val="both"/>
              <w:rPr>
                <w:rFonts w:ascii="Times New Roman" w:hAnsi="Times New Roman" w:cs="Times New Roman"/>
                <w:kern w:val="2"/>
                <w:sz w:val="24"/>
                <w:szCs w:val="24"/>
              </w:rPr>
            </w:pPr>
            <w:r>
              <w:rPr>
                <w:rFonts w:ascii="Times New Roman" w:hAnsi="Times New Roman" w:cs="Times New Roman"/>
                <w:kern w:val="2"/>
                <w:sz w:val="24"/>
                <w:szCs w:val="24"/>
              </w:rPr>
              <w:lastRenderedPageBreak/>
              <w:t xml:space="preserve">12.1.1.1. </w:t>
            </w:r>
            <w:r w:rsidRPr="007D4C5C">
              <w:rPr>
                <w:rFonts w:ascii="Times New Roman" w:hAnsi="Times New Roman" w:cs="Times New Roman"/>
                <w:kern w:val="2"/>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FE9CF24"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12.1.1.2.</w:t>
            </w:r>
            <w:r w:rsidRPr="007D4C5C">
              <w:rPr>
                <w:rFonts w:ascii="Times New Roman" w:hAnsi="Times New Roman" w:cs="Times New Roman"/>
                <w:kern w:val="2"/>
                <w:sz w:val="24"/>
                <w:szCs w:val="24"/>
              </w:rPr>
              <w:tab/>
              <w:t>Tiekėjas nevykdo, neįvykdo ar netinkamai įvykdo sutartinius įsipareigojimus ir tai yra esminis sutarties pažeidimas;</w:t>
            </w:r>
          </w:p>
          <w:p w14:paraId="67BC4B8D"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12.1.1</w:t>
            </w:r>
            <w:r w:rsidRPr="007D4C5C">
              <w:rPr>
                <w:rFonts w:ascii="Times New Roman" w:hAnsi="Times New Roman" w:cs="Times New Roman"/>
                <w:kern w:val="2"/>
                <w:sz w:val="24"/>
                <w:szCs w:val="24"/>
              </w:rPr>
              <w:t>.3.</w:t>
            </w:r>
            <w:r w:rsidRPr="007D4C5C">
              <w:rPr>
                <w:rFonts w:ascii="Times New Roman" w:hAnsi="Times New Roman" w:cs="Times New Roman"/>
                <w:kern w:val="2"/>
                <w:sz w:val="24"/>
                <w:szCs w:val="24"/>
              </w:rPr>
              <w:tab/>
              <w:t>sutartis buvo pakeista pažeidžiant Viešųjų pirkimų įstatymo 89 straipsnį;</w:t>
            </w:r>
          </w:p>
          <w:p w14:paraId="3DAB5842" w14:textId="77777777" w:rsidR="00823E45" w:rsidRPr="007D4C5C" w:rsidRDefault="007D4C5C" w:rsidP="007D4C5C">
            <w:pPr>
              <w:tabs>
                <w:tab w:val="left" w:pos="744"/>
              </w:tabs>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12.1.1</w:t>
            </w:r>
            <w:r w:rsidRPr="007D4C5C">
              <w:rPr>
                <w:rFonts w:ascii="Times New Roman" w:hAnsi="Times New Roman" w:cs="Times New Roman"/>
                <w:kern w:val="2"/>
                <w:sz w:val="24"/>
                <w:szCs w:val="24"/>
              </w:rPr>
              <w:t>.4.</w:t>
            </w:r>
            <w:r w:rsidRPr="007D4C5C">
              <w:rPr>
                <w:rFonts w:ascii="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7165B55D"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12.1.1</w:t>
            </w:r>
            <w:r w:rsidRPr="007D4C5C">
              <w:rPr>
                <w:rFonts w:ascii="Times New Roman" w:hAnsi="Times New Roman" w:cs="Times New Roman"/>
                <w:kern w:val="2"/>
                <w:sz w:val="24"/>
                <w:szCs w:val="24"/>
              </w:rPr>
              <w:t>.5.</w:t>
            </w:r>
            <w:r w:rsidRPr="007D4C5C">
              <w:rPr>
                <w:rFonts w:ascii="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5EBA55F"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12.1.1</w:t>
            </w:r>
            <w:r w:rsidRPr="007D4C5C">
              <w:rPr>
                <w:rFonts w:ascii="Times New Roman" w:hAnsi="Times New Roman" w:cs="Times New Roman"/>
                <w:kern w:val="2"/>
                <w:sz w:val="24"/>
                <w:szCs w:val="24"/>
              </w:rPr>
              <w:t>.6.</w:t>
            </w:r>
            <w:r w:rsidRPr="007D4C5C">
              <w:rPr>
                <w:rFonts w:ascii="Times New Roman" w:hAnsi="Times New Roman" w:cs="Times New Roman"/>
                <w:kern w:val="2"/>
                <w:sz w:val="24"/>
                <w:szCs w:val="24"/>
              </w:rPr>
              <w:tab/>
              <w:t>Lietuvos Respublikos Vyriausybė Nacionaliniam saugumui užtikrinti svarbių objektų apsaugos įstatymo nustatyta tvarka priėmus sprendimą, patvirtinantį, kad sutartis neatitinka nacionalinio saugumo interesų.</w:t>
            </w:r>
          </w:p>
          <w:p w14:paraId="1C341FA1"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12.1.2</w:t>
            </w:r>
            <w:r w:rsidRPr="007D4C5C">
              <w:rPr>
                <w:rFonts w:ascii="Times New Roman" w:hAnsi="Times New Roman" w:cs="Times New Roman"/>
                <w:kern w:val="2"/>
                <w:sz w:val="24"/>
                <w:szCs w:val="24"/>
              </w:rPr>
              <w:tab/>
              <w:t xml:space="preserve">Tiekėjas turi teisę vienašališkai nutraukti pirkimo sutartį prieš </w:t>
            </w:r>
            <w:r>
              <w:rPr>
                <w:rFonts w:ascii="Times New Roman" w:hAnsi="Times New Roman" w:cs="Times New Roman"/>
                <w:kern w:val="2"/>
                <w:sz w:val="24"/>
                <w:szCs w:val="24"/>
              </w:rPr>
              <w:t>30</w:t>
            </w:r>
            <w:r w:rsidRPr="007D4C5C">
              <w:rPr>
                <w:rFonts w:ascii="Times New Roman" w:hAnsi="Times New Roman" w:cs="Times New Roman"/>
                <w:kern w:val="2"/>
                <w:sz w:val="24"/>
                <w:szCs w:val="24"/>
              </w:rPr>
              <w:t xml:space="preserve"> (</w:t>
            </w:r>
            <w:r>
              <w:rPr>
                <w:rFonts w:ascii="Times New Roman" w:hAnsi="Times New Roman" w:cs="Times New Roman"/>
                <w:kern w:val="2"/>
                <w:sz w:val="24"/>
                <w:szCs w:val="24"/>
              </w:rPr>
              <w:t>trisdešimt</w:t>
            </w:r>
            <w:r w:rsidRPr="007D4C5C">
              <w:rPr>
                <w:rFonts w:ascii="Times New Roman" w:hAnsi="Times New Roman" w:cs="Times New Roman"/>
                <w:kern w:val="2"/>
                <w:sz w:val="24"/>
                <w:szCs w:val="24"/>
              </w:rPr>
              <w:t>) kalendorinių dienų raštu pranešęs apie tai Fondo valdybai, jeigu Fondo valdyba nevykdo savo įsipareigojimų arba vykdo juos kitomis sąlygomis.</w:t>
            </w:r>
          </w:p>
          <w:p w14:paraId="16AE2F78" w14:textId="77777777" w:rsidR="007D4C5C" w:rsidRPr="007D4C5C" w:rsidRDefault="007D4C5C" w:rsidP="007D4C5C">
            <w:pPr>
              <w:tabs>
                <w:tab w:val="left" w:pos="744"/>
              </w:tabs>
              <w:spacing w:after="0"/>
              <w:jc w:val="both"/>
              <w:rPr>
                <w:rFonts w:ascii="Times New Roman" w:hAnsi="Times New Roman" w:cs="Times New Roman"/>
                <w:kern w:val="2"/>
                <w:sz w:val="24"/>
                <w:szCs w:val="24"/>
              </w:rPr>
            </w:pPr>
            <w:r>
              <w:rPr>
                <w:rFonts w:ascii="Times New Roman" w:hAnsi="Times New Roman" w:cs="Times New Roman"/>
                <w:kern w:val="2"/>
                <w:sz w:val="24"/>
                <w:szCs w:val="24"/>
              </w:rPr>
              <w:t>12.1.3</w:t>
            </w:r>
            <w:r w:rsidRPr="007D4C5C">
              <w:rPr>
                <w:rFonts w:ascii="Times New Roman" w:hAnsi="Times New Roman" w:cs="Times New Roman"/>
                <w:kern w:val="2"/>
                <w:sz w:val="24"/>
                <w:szCs w:val="24"/>
              </w:rPr>
              <w:t>.</w:t>
            </w:r>
            <w:r w:rsidRPr="007D4C5C">
              <w:rPr>
                <w:rFonts w:ascii="Times New Roman" w:hAnsi="Times New Roman" w:cs="Times New Roman"/>
                <w:kern w:val="2"/>
                <w:sz w:val="24"/>
                <w:szCs w:val="24"/>
              </w:rPr>
              <w:tab/>
              <w:t>Sutartis gali būti nutraukta raštišku šalių susitarimu.</w:t>
            </w:r>
          </w:p>
          <w:p w14:paraId="335FC91D" w14:textId="77777777" w:rsidR="007D4C5C" w:rsidRPr="007D4C5C" w:rsidRDefault="007D4C5C" w:rsidP="00A45000">
            <w:pPr>
              <w:tabs>
                <w:tab w:val="left" w:pos="744"/>
              </w:tabs>
              <w:spacing w:after="0" w:line="240" w:lineRule="auto"/>
              <w:jc w:val="both"/>
              <w:rPr>
                <w:rFonts w:ascii="Times New Roman" w:eastAsia="Times New Roman" w:hAnsi="Times New Roman" w:cs="Times New Roman"/>
                <w:color w:val="4472C4"/>
                <w:kern w:val="2"/>
                <w:sz w:val="24"/>
                <w:szCs w:val="24"/>
              </w:rPr>
            </w:pPr>
            <w:r>
              <w:rPr>
                <w:rFonts w:ascii="Times New Roman" w:hAnsi="Times New Roman" w:cs="Times New Roman"/>
                <w:kern w:val="2"/>
                <w:sz w:val="24"/>
                <w:szCs w:val="24"/>
              </w:rPr>
              <w:t>12.1.</w:t>
            </w:r>
            <w:r w:rsidR="00A45000">
              <w:rPr>
                <w:rFonts w:ascii="Times New Roman" w:hAnsi="Times New Roman" w:cs="Times New Roman"/>
                <w:kern w:val="2"/>
                <w:sz w:val="24"/>
                <w:szCs w:val="24"/>
              </w:rPr>
              <w:t>4</w:t>
            </w:r>
            <w:r w:rsidRPr="007D4C5C">
              <w:rPr>
                <w:rFonts w:ascii="Times New Roman" w:hAnsi="Times New Roman" w:cs="Times New Roman"/>
                <w:kern w:val="2"/>
                <w:sz w:val="24"/>
                <w:szCs w:val="24"/>
              </w:rPr>
              <w:t>.</w:t>
            </w:r>
            <w:r w:rsidRPr="007D4C5C">
              <w:rPr>
                <w:rFonts w:ascii="Times New Roman" w:hAnsi="Times New Roman" w:cs="Times New Roman"/>
                <w:kern w:val="2"/>
                <w:sz w:val="24"/>
                <w:szCs w:val="24"/>
              </w:rPr>
              <w:tab/>
              <w:t>Už įsipareigojimų, prisiimtų sutartimi, nevykdymą arba netinkamą vykdymą šalys atsako įstatymų nustatyta tvarka, atsižvelgdamos į sutartyje nustatytus ypatumus.</w:t>
            </w:r>
          </w:p>
        </w:tc>
      </w:tr>
      <w:tr w:rsidR="00823E45" w:rsidRPr="007D4C5C" w14:paraId="277AC523"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019418BC"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12.2. Esminiai Sutarties pažeidimai</w:t>
            </w:r>
          </w:p>
          <w:p w14:paraId="29858917"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02E8F1F4" w14:textId="77777777" w:rsidR="00823E45" w:rsidRPr="00A45000" w:rsidRDefault="00823E45" w:rsidP="00A45000">
            <w:pPr>
              <w:spacing w:after="0" w:line="240" w:lineRule="auto"/>
              <w:jc w:val="both"/>
              <w:rPr>
                <w:rFonts w:ascii="Times New Roman" w:eastAsia="Times New Roman" w:hAnsi="Times New Roman" w:cs="Times New Roman"/>
                <w:kern w:val="2"/>
                <w:sz w:val="24"/>
                <w:szCs w:val="24"/>
              </w:rPr>
            </w:pPr>
            <w:r w:rsidRPr="00A45000">
              <w:rPr>
                <w:rFonts w:ascii="Times New Roman" w:eastAsia="Times New Roman" w:hAnsi="Times New Roman" w:cs="Times New Roman"/>
                <w:kern w:val="2"/>
                <w:sz w:val="24"/>
                <w:szCs w:val="24"/>
              </w:rPr>
              <w:t>12.2.1. jeigu Tiekėjas nevykdo prisiimtų įsipareigojimų už Sutartyje nustatytą Sutarties kainą/įkainius;</w:t>
            </w:r>
          </w:p>
          <w:p w14:paraId="3D96DE44" w14:textId="77777777" w:rsidR="00823E45" w:rsidRPr="00A45000" w:rsidRDefault="00823E45" w:rsidP="00A45000">
            <w:pPr>
              <w:spacing w:after="0" w:line="240" w:lineRule="auto"/>
              <w:jc w:val="both"/>
              <w:rPr>
                <w:rFonts w:ascii="Times New Roman" w:eastAsia="Arial" w:hAnsi="Times New Roman" w:cs="Times New Roman"/>
                <w:kern w:val="2"/>
                <w:sz w:val="24"/>
                <w:szCs w:val="24"/>
              </w:rPr>
            </w:pPr>
            <w:r w:rsidRPr="00A45000">
              <w:rPr>
                <w:rFonts w:ascii="Times New Roman" w:eastAsia="Arial" w:hAnsi="Times New Roman" w:cs="Times New Roman"/>
                <w:kern w:val="2"/>
                <w:sz w:val="24"/>
                <w:szCs w:val="24"/>
              </w:rPr>
              <w:t>12.2.</w:t>
            </w:r>
            <w:r w:rsidR="00A45000">
              <w:rPr>
                <w:rFonts w:ascii="Times New Roman" w:eastAsia="Arial" w:hAnsi="Times New Roman" w:cs="Times New Roman"/>
                <w:kern w:val="2"/>
                <w:sz w:val="24"/>
                <w:szCs w:val="24"/>
              </w:rPr>
              <w:t>2</w:t>
            </w:r>
            <w:r w:rsidRPr="00A45000">
              <w:rPr>
                <w:rFonts w:ascii="Times New Roman" w:eastAsia="Arial" w:hAnsi="Times New Roman" w:cs="Times New Roman"/>
                <w:kern w:val="2"/>
                <w:sz w:val="24"/>
                <w:szCs w:val="24"/>
              </w:rPr>
              <w:t xml:space="preserve">. jeigu Tiekėjas nesilaiko Sutartyje nustatytų Prekių tiekimo </w:t>
            </w:r>
            <w:r w:rsidRPr="00E528B6">
              <w:rPr>
                <w:rFonts w:ascii="Times New Roman" w:eastAsia="Arial" w:hAnsi="Times New Roman" w:cs="Times New Roman"/>
                <w:kern w:val="2"/>
                <w:sz w:val="24"/>
                <w:szCs w:val="24"/>
              </w:rPr>
              <w:t xml:space="preserve">terminų 2 (du) kartus iš eilės arba vėluoja pristatyti Prekes daugiau nei </w:t>
            </w:r>
            <w:r w:rsidR="00A45000" w:rsidRPr="00E528B6">
              <w:rPr>
                <w:rFonts w:ascii="Times New Roman" w:eastAsia="Arial" w:hAnsi="Times New Roman" w:cs="Times New Roman"/>
                <w:kern w:val="2"/>
                <w:sz w:val="24"/>
                <w:szCs w:val="24"/>
              </w:rPr>
              <w:t>30 (trisdešimt) kalendorinių dienų</w:t>
            </w:r>
            <w:r w:rsidRPr="00E528B6">
              <w:rPr>
                <w:rFonts w:ascii="Times New Roman" w:eastAsia="Arial" w:hAnsi="Times New Roman" w:cs="Times New Roman"/>
                <w:kern w:val="2"/>
                <w:sz w:val="24"/>
                <w:szCs w:val="24"/>
              </w:rPr>
              <w:t xml:space="preserve"> Sutartyje nustatytas Prekių pristatymo terminas;</w:t>
            </w:r>
          </w:p>
          <w:p w14:paraId="5FD9B6E0" w14:textId="77777777" w:rsidR="00823E45" w:rsidRPr="00A45000" w:rsidRDefault="00823E45" w:rsidP="00A45000">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A45000">
              <w:rPr>
                <w:rFonts w:ascii="Times New Roman" w:eastAsia="Arial" w:hAnsi="Times New Roman" w:cs="Times New Roman"/>
                <w:kern w:val="2"/>
                <w:sz w:val="24"/>
                <w:szCs w:val="24"/>
              </w:rPr>
              <w:t>12.2.</w:t>
            </w:r>
            <w:r w:rsidR="00A45000">
              <w:rPr>
                <w:rFonts w:ascii="Times New Roman" w:eastAsia="Arial" w:hAnsi="Times New Roman" w:cs="Times New Roman"/>
                <w:kern w:val="2"/>
                <w:sz w:val="24"/>
                <w:szCs w:val="24"/>
              </w:rPr>
              <w:t>3</w:t>
            </w:r>
            <w:r w:rsidRPr="00A45000">
              <w:rPr>
                <w:rFonts w:ascii="Times New Roman" w:eastAsia="Arial" w:hAnsi="Times New Roman" w:cs="Times New Roman"/>
                <w:kern w:val="2"/>
                <w:sz w:val="24"/>
                <w:szCs w:val="24"/>
              </w:rPr>
              <w:t>. Tiekėjas daugiau kaip 2 (du) kartus pristato Prekes, kurios neatitinka Sutartyje ir (ar) Įstatymuose nustatytų reikalavimų Prekėms;</w:t>
            </w:r>
          </w:p>
          <w:p w14:paraId="3E499235" w14:textId="77777777" w:rsidR="00823E45" w:rsidRPr="007D4C5C" w:rsidRDefault="00823E45" w:rsidP="00A45000">
            <w:pPr>
              <w:tabs>
                <w:tab w:val="left" w:pos="567"/>
                <w:tab w:val="left" w:pos="851"/>
                <w:tab w:val="left" w:pos="992"/>
                <w:tab w:val="left" w:pos="1134"/>
              </w:tabs>
              <w:spacing w:after="0" w:line="240" w:lineRule="auto"/>
              <w:jc w:val="both"/>
              <w:rPr>
                <w:rFonts w:ascii="Times New Roman" w:eastAsia="Arial" w:hAnsi="Times New Roman" w:cs="Times New Roman"/>
                <w:color w:val="FF0000"/>
                <w:kern w:val="2"/>
                <w:sz w:val="24"/>
                <w:szCs w:val="24"/>
              </w:rPr>
            </w:pPr>
            <w:r w:rsidRPr="00A45000">
              <w:rPr>
                <w:rFonts w:ascii="Times New Roman" w:eastAsia="Arial" w:hAnsi="Times New Roman" w:cs="Times New Roman"/>
                <w:kern w:val="2"/>
                <w:sz w:val="24"/>
                <w:szCs w:val="24"/>
              </w:rPr>
              <w:t>12.2.</w:t>
            </w:r>
            <w:r w:rsidR="00A45000">
              <w:rPr>
                <w:rFonts w:ascii="Times New Roman" w:eastAsia="Arial" w:hAnsi="Times New Roman" w:cs="Times New Roman"/>
                <w:kern w:val="2"/>
                <w:sz w:val="24"/>
                <w:szCs w:val="24"/>
              </w:rPr>
              <w:t>4</w:t>
            </w:r>
            <w:r w:rsidRPr="00A45000">
              <w:rPr>
                <w:rFonts w:ascii="Times New Roman" w:eastAsia="Arial" w:hAnsi="Times New Roman" w:cs="Times New Roman"/>
                <w:kern w:val="2"/>
                <w:sz w:val="24"/>
                <w:szCs w:val="24"/>
              </w:rPr>
              <w:t>. Tiekėjas 2 (du) kartus pažeidžia esminę Sutarties sąlygą.</w:t>
            </w:r>
          </w:p>
        </w:tc>
      </w:tr>
      <w:tr w:rsidR="00823E45" w:rsidRPr="007D4C5C" w14:paraId="38EA7A02"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BE986F0" w14:textId="77777777" w:rsidR="00823E45" w:rsidRPr="007D4C5C" w:rsidRDefault="00823E45" w:rsidP="00823E45">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b/>
                <w:bCs/>
                <w:kern w:val="2"/>
                <w:sz w:val="24"/>
                <w:szCs w:val="24"/>
              </w:rPr>
              <w:t xml:space="preserve">13. APLINKOSAUGINIAI IR SOCIALINIAI KRITERIJAI </w:t>
            </w:r>
            <w:r w:rsidRPr="007D4C5C">
              <w:rPr>
                <w:rFonts w:ascii="Times New Roman" w:eastAsia="Times New Roman" w:hAnsi="Times New Roman" w:cs="Times New Roman"/>
                <w:kern w:val="2"/>
                <w:sz w:val="24"/>
                <w:szCs w:val="24"/>
              </w:rPr>
              <w:t>(</w:t>
            </w:r>
            <w:r w:rsidRPr="007D4C5C">
              <w:rPr>
                <w:rFonts w:ascii="Times New Roman" w:eastAsia="Times New Roman" w:hAnsi="Times New Roman" w:cs="Times New Roman"/>
                <w:color w:val="0070C0"/>
                <w:kern w:val="2"/>
                <w:sz w:val="24"/>
                <w:szCs w:val="24"/>
              </w:rPr>
              <w:t>taikoma, jeigu aplinkosauginiai ir (arba) socialiniai kriterijai nustatomi kaip Sutarties vykdymo sąlygos</w:t>
            </w:r>
            <w:r w:rsidRPr="007D4C5C">
              <w:rPr>
                <w:rFonts w:ascii="Times New Roman" w:eastAsia="Times New Roman" w:hAnsi="Times New Roman" w:cs="Times New Roman"/>
                <w:kern w:val="2"/>
                <w:sz w:val="24"/>
                <w:szCs w:val="24"/>
              </w:rPr>
              <w:t>)</w:t>
            </w:r>
          </w:p>
        </w:tc>
      </w:tr>
      <w:tr w:rsidR="00823E45" w:rsidRPr="007D4C5C" w14:paraId="412976B1"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165769E2"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3285BDB2" w14:textId="77777777" w:rsidR="00823E45" w:rsidRPr="007D4C5C" w:rsidRDefault="00A45000" w:rsidP="00823E45">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shd w:val="clear" w:color="auto" w:fill="FFFFFF"/>
              </w:rPr>
              <w:t xml:space="preserve">13.1.1. </w:t>
            </w:r>
            <w:r w:rsidR="00823E45" w:rsidRPr="007D4C5C">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00823E45" w:rsidRPr="007D4C5C">
              <w:rPr>
                <w:rFonts w:ascii="Times New Roman" w:eastAsia="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00823E45" w:rsidRPr="007D4C5C">
              <w:rPr>
                <w:rFonts w:ascii="Times New Roman" w:eastAsia="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w:t>
            </w:r>
            <w:r w:rsidR="00823E45" w:rsidRPr="00E528B6">
              <w:rPr>
                <w:rFonts w:ascii="Times New Roman" w:eastAsia="Times New Roman" w:hAnsi="Times New Roman" w:cs="Times New Roman"/>
                <w:color w:val="000000"/>
                <w:kern w:val="2"/>
                <w:sz w:val="24"/>
                <w:szCs w:val="24"/>
                <w:shd w:val="clear" w:color="auto" w:fill="FFFFFF"/>
              </w:rPr>
              <w:t xml:space="preserve">šas) </w:t>
            </w:r>
            <w:r w:rsidRPr="00E528B6">
              <w:rPr>
                <w:rFonts w:ascii="Times New Roman" w:eastAsia="Times New Roman" w:hAnsi="Times New Roman" w:cs="Times New Roman"/>
                <w:kern w:val="2"/>
                <w:sz w:val="24"/>
                <w:szCs w:val="24"/>
                <w:shd w:val="clear" w:color="auto" w:fill="FFFFFF"/>
              </w:rPr>
              <w:t xml:space="preserve">4.1. arba 4.2. </w:t>
            </w:r>
            <w:r w:rsidR="00823E45" w:rsidRPr="00E528B6">
              <w:rPr>
                <w:rFonts w:ascii="Times New Roman" w:eastAsia="Times New Roman" w:hAnsi="Times New Roman" w:cs="Times New Roman"/>
                <w:color w:val="000000"/>
                <w:kern w:val="2"/>
                <w:sz w:val="24"/>
                <w:szCs w:val="24"/>
                <w:shd w:val="clear" w:color="auto" w:fill="FFFFFF"/>
              </w:rPr>
              <w:t>papunkčiu</w:t>
            </w:r>
            <w:r w:rsidR="00823E45" w:rsidRPr="007D4C5C">
              <w:rPr>
                <w:rFonts w:ascii="Times New Roman" w:eastAsia="Times New Roman" w:hAnsi="Times New Roman" w:cs="Times New Roman"/>
                <w:color w:val="000000"/>
                <w:kern w:val="2"/>
                <w:sz w:val="24"/>
                <w:szCs w:val="24"/>
                <w:shd w:val="clear" w:color="auto" w:fill="FFFFFF"/>
              </w:rPr>
              <w:t>.</w:t>
            </w:r>
            <w:r w:rsidR="00823E45" w:rsidRPr="007D4C5C">
              <w:rPr>
                <w:rFonts w:ascii="Times New Roman" w:eastAsia="Times New Roman" w:hAnsi="Times New Roman" w:cs="Times New Roman"/>
                <w:color w:val="000000"/>
                <w:kern w:val="2"/>
                <w:sz w:val="24"/>
                <w:szCs w:val="24"/>
              </w:rPr>
              <w:t xml:space="preserve"> </w:t>
            </w:r>
          </w:p>
          <w:p w14:paraId="4FCB3127" w14:textId="77777777" w:rsidR="00823E45" w:rsidRPr="00A45000" w:rsidRDefault="00A45000" w:rsidP="00A45000">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 xml:space="preserve">13.1.2. </w:t>
            </w:r>
            <w:r w:rsidR="00823E45" w:rsidRPr="007D4C5C">
              <w:rPr>
                <w:rFonts w:ascii="Times New Roman" w:eastAsia="Times New Roman" w:hAnsi="Times New Roman" w:cs="Times New Roman"/>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823E45" w:rsidRPr="007D4C5C" w14:paraId="36D72B1D"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6EBB2FC0"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1E23D595" w14:textId="77777777" w:rsidR="00823E45" w:rsidRPr="007D4C5C" w:rsidRDefault="00823E45" w:rsidP="00823E45">
            <w:pPr>
              <w:spacing w:after="0" w:line="240" w:lineRule="auto"/>
              <w:rPr>
                <w:rFonts w:ascii="Times New Roman" w:eastAsia="Times New Roman" w:hAnsi="Times New Roman" w:cs="Times New Roman"/>
                <w:color w:val="000000"/>
                <w:kern w:val="2"/>
                <w:sz w:val="24"/>
                <w:szCs w:val="24"/>
                <w:shd w:val="clear" w:color="auto" w:fill="FFFFFF"/>
              </w:rPr>
            </w:pPr>
            <w:r w:rsidRPr="007D4C5C">
              <w:rPr>
                <w:rFonts w:ascii="Times New Roman" w:eastAsia="Times New Roman" w:hAnsi="Times New Roman" w:cs="Times New Roman"/>
                <w:color w:val="000000"/>
                <w:kern w:val="2"/>
                <w:sz w:val="24"/>
                <w:szCs w:val="24"/>
                <w:shd w:val="clear" w:color="auto" w:fill="FFFFFF"/>
              </w:rPr>
              <w:t>Netaikoma</w:t>
            </w:r>
          </w:p>
          <w:p w14:paraId="5FC58048" w14:textId="77777777" w:rsidR="00823E45" w:rsidRPr="007D4C5C" w:rsidRDefault="00823E45" w:rsidP="00823E45">
            <w:pPr>
              <w:spacing w:after="0" w:line="240" w:lineRule="auto"/>
              <w:rPr>
                <w:rFonts w:ascii="Times New Roman" w:eastAsia="Times New Roman" w:hAnsi="Times New Roman" w:cs="Times New Roman"/>
                <w:color w:val="0070C0"/>
                <w:kern w:val="2"/>
                <w:sz w:val="24"/>
                <w:szCs w:val="24"/>
              </w:rPr>
            </w:pPr>
          </w:p>
        </w:tc>
      </w:tr>
      <w:tr w:rsidR="00823E45" w:rsidRPr="007D4C5C" w14:paraId="54FEEAD8"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79DD305"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14. BENDRŲJŲ SĄLYGŲ PAKEITIMAI IR PAPILDYMAI </w:t>
            </w:r>
          </w:p>
          <w:p w14:paraId="7CB55EB3" w14:textId="77777777" w:rsidR="00823E45" w:rsidRPr="007D4C5C" w:rsidRDefault="00823E45" w:rsidP="00823E45">
            <w:pPr>
              <w:spacing w:after="0" w:line="240" w:lineRule="auto"/>
              <w:jc w:val="center"/>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 xml:space="preserve">(jeigu būtina dėl konkretaus Sutarties dalyko specifikos) </w:t>
            </w:r>
          </w:p>
        </w:tc>
      </w:tr>
      <w:tr w:rsidR="00823E45" w:rsidRPr="007D4C5C" w14:paraId="724F4E38"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52843703" w14:textId="77777777" w:rsidR="00823E45" w:rsidRPr="007D4C5C" w:rsidRDefault="00823E45" w:rsidP="00823E45">
            <w:pPr>
              <w:spacing w:after="0" w:line="240" w:lineRule="auto"/>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353F4010" w14:textId="77777777" w:rsidR="00823E45" w:rsidRPr="007D4C5C" w:rsidRDefault="00823E45" w:rsidP="00823E45">
            <w:pPr>
              <w:spacing w:after="0" w:line="240" w:lineRule="auto"/>
              <w:rPr>
                <w:rFonts w:ascii="Times New Roman" w:eastAsia="Times New Roman" w:hAnsi="Times New Roman" w:cs="Times New Roman"/>
                <w:color w:val="4472C4"/>
                <w:kern w:val="2"/>
                <w:sz w:val="24"/>
                <w:szCs w:val="24"/>
              </w:rPr>
            </w:pPr>
            <w:r w:rsidRPr="007D4C5C">
              <w:rPr>
                <w:rFonts w:ascii="Times New Roman" w:eastAsia="Times New Roman" w:hAnsi="Times New Roman" w:cs="Times New Roman"/>
                <w:color w:val="4472C4"/>
                <w:kern w:val="2"/>
                <w:sz w:val="24"/>
                <w:szCs w:val="24"/>
              </w:rPr>
              <w:t>(pildyti jei keičiamas Sutarties Bendrųjų sąlygų punktas, jį išdėstant nauja redakcija):</w:t>
            </w:r>
          </w:p>
          <w:p w14:paraId="568974B6" w14:textId="77777777" w:rsidR="00823E45" w:rsidRPr="007D4C5C" w:rsidRDefault="00823E45" w:rsidP="00823E45">
            <w:pPr>
              <w:spacing w:after="0" w:line="240" w:lineRule="auto"/>
              <w:rPr>
                <w:rFonts w:ascii="Times New Roman" w:eastAsia="Times New Roman" w:hAnsi="Times New Roman" w:cs="Times New Roman"/>
                <w:kern w:val="2"/>
                <w:sz w:val="24"/>
                <w:szCs w:val="24"/>
              </w:rPr>
            </w:pPr>
            <w:r w:rsidRPr="007D4C5C">
              <w:rPr>
                <w:rFonts w:ascii="Times New Roman" w:eastAsia="Times New Roman" w:hAnsi="Times New Roman" w:cs="Times New Roman"/>
                <w:kern w:val="2"/>
                <w:sz w:val="24"/>
                <w:szCs w:val="24"/>
              </w:rPr>
              <w:t>Šalys susitaria pakeisti nurodytą Sutarties Bendrųjų sąlygų punktą ir išdėstyti jį nauja redakcija: ____.</w:t>
            </w:r>
          </w:p>
        </w:tc>
      </w:tr>
      <w:tr w:rsidR="00823E45" w:rsidRPr="007D4C5C" w14:paraId="1BB67456" w14:textId="77777777" w:rsidTr="000953EA">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778ADF5"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15. SUTARTIES PRIEDAI</w:t>
            </w:r>
          </w:p>
        </w:tc>
      </w:tr>
      <w:tr w:rsidR="00823E45" w:rsidRPr="007D4C5C" w14:paraId="0E31E936"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4199C309"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42DC0829" w14:textId="77777777" w:rsidR="00823E45" w:rsidRPr="007D4C5C" w:rsidRDefault="00A45000" w:rsidP="00823E45">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Techninė specifikacija</w:t>
            </w:r>
          </w:p>
        </w:tc>
      </w:tr>
      <w:tr w:rsidR="00823E45" w:rsidRPr="007D4C5C" w14:paraId="0333F3F8"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2BCC67B4"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5BB328E0" w14:textId="77777777" w:rsidR="00823E45" w:rsidRPr="007D4C5C" w:rsidRDefault="00A45000" w:rsidP="00823E45">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Pasiūlymas</w:t>
            </w:r>
          </w:p>
        </w:tc>
      </w:tr>
      <w:tr w:rsidR="00823E45" w:rsidRPr="007D4C5C" w14:paraId="27842CB5"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7B23155B"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0BF740F8" w14:textId="77777777" w:rsidR="00823E45" w:rsidRPr="007D4C5C" w:rsidRDefault="00A45000" w:rsidP="00823E45">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Specialistų sąrašas ir specialistų kvalifikaciniai reikalavimai</w:t>
            </w:r>
          </w:p>
        </w:tc>
      </w:tr>
      <w:tr w:rsidR="00823E45" w:rsidRPr="007D4C5C" w14:paraId="2469286A" w14:textId="77777777" w:rsidTr="000953EA">
        <w:trPr>
          <w:trHeight w:val="300"/>
        </w:trPr>
        <w:tc>
          <w:tcPr>
            <w:tcW w:w="2688" w:type="dxa"/>
            <w:tcBorders>
              <w:top w:val="single" w:sz="4" w:space="0" w:color="auto"/>
              <w:left w:val="single" w:sz="4" w:space="0" w:color="auto"/>
              <w:bottom w:val="single" w:sz="4" w:space="0" w:color="auto"/>
              <w:right w:val="single" w:sz="4" w:space="0" w:color="auto"/>
            </w:tcBorders>
          </w:tcPr>
          <w:p w14:paraId="14B3E197"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53E21C6B" w14:textId="77777777" w:rsidR="00823E45" w:rsidRPr="007D4C5C" w:rsidRDefault="00A45000" w:rsidP="00823E45">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Įrangos perdavimo -priėmimo akto forma</w:t>
            </w:r>
          </w:p>
        </w:tc>
      </w:tr>
      <w:tr w:rsidR="00823E45" w:rsidRPr="007D4C5C" w14:paraId="444F5845" w14:textId="77777777" w:rsidTr="000953EA">
        <w:tc>
          <w:tcPr>
            <w:tcW w:w="9637" w:type="dxa"/>
            <w:gridSpan w:val="3"/>
            <w:tcBorders>
              <w:top w:val="single" w:sz="4" w:space="0" w:color="auto"/>
              <w:left w:val="single" w:sz="4" w:space="0" w:color="auto"/>
              <w:bottom w:val="single" w:sz="4" w:space="0" w:color="auto"/>
              <w:right w:val="single" w:sz="4" w:space="0" w:color="auto"/>
            </w:tcBorders>
          </w:tcPr>
          <w:p w14:paraId="7140216D"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16. ŠALIŲ ATSTOVŲ PARAŠAI</w:t>
            </w:r>
          </w:p>
        </w:tc>
      </w:tr>
      <w:tr w:rsidR="00823E45" w:rsidRPr="007D4C5C" w14:paraId="7023E067" w14:textId="77777777" w:rsidTr="000953EA">
        <w:tc>
          <w:tcPr>
            <w:tcW w:w="4838" w:type="dxa"/>
            <w:gridSpan w:val="2"/>
            <w:tcBorders>
              <w:top w:val="single" w:sz="4" w:space="0" w:color="auto"/>
              <w:left w:val="single" w:sz="4" w:space="0" w:color="auto"/>
              <w:bottom w:val="single" w:sz="4" w:space="0" w:color="auto"/>
              <w:right w:val="single" w:sz="4" w:space="0" w:color="auto"/>
            </w:tcBorders>
          </w:tcPr>
          <w:p w14:paraId="32FA2AB4"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14:paraId="42451AD9"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b/>
                <w:bCs/>
                <w:kern w:val="2"/>
                <w:sz w:val="24"/>
                <w:szCs w:val="24"/>
              </w:rPr>
              <w:t>TIEKĖJAS</w:t>
            </w:r>
          </w:p>
        </w:tc>
      </w:tr>
      <w:tr w:rsidR="00823E45" w:rsidRPr="007D4C5C" w14:paraId="4444798A" w14:textId="77777777" w:rsidTr="000953EA">
        <w:tc>
          <w:tcPr>
            <w:tcW w:w="4838" w:type="dxa"/>
            <w:gridSpan w:val="2"/>
            <w:tcBorders>
              <w:top w:val="single" w:sz="4" w:space="0" w:color="auto"/>
              <w:left w:val="single" w:sz="4" w:space="0" w:color="auto"/>
              <w:bottom w:val="single" w:sz="4" w:space="0" w:color="auto"/>
              <w:right w:val="single" w:sz="4" w:space="0" w:color="auto"/>
            </w:tcBorders>
          </w:tcPr>
          <w:p w14:paraId="2B64CD00" w14:textId="77777777" w:rsidR="00823E45" w:rsidRPr="007D4C5C" w:rsidRDefault="00A45000" w:rsidP="00823E45">
            <w:pPr>
              <w:spacing w:after="0" w:line="240" w:lineRule="auto"/>
              <w:jc w:val="center"/>
              <w:rPr>
                <w:rFonts w:ascii="Times New Roman" w:eastAsia="Times New Roman" w:hAnsi="Times New Roman" w:cs="Times New Roman"/>
                <w:color w:val="4472C4"/>
                <w:kern w:val="2"/>
                <w:sz w:val="24"/>
                <w:szCs w:val="24"/>
              </w:rPr>
            </w:pPr>
            <w:r w:rsidRPr="00A45000">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14:paraId="55193CF6" w14:textId="77777777" w:rsidR="00823E45" w:rsidRPr="007D4C5C" w:rsidRDefault="00823E45" w:rsidP="00823E45">
            <w:pPr>
              <w:spacing w:after="0" w:line="240" w:lineRule="auto"/>
              <w:jc w:val="center"/>
              <w:rPr>
                <w:rFonts w:ascii="Times New Roman" w:eastAsia="Times New Roman" w:hAnsi="Times New Roman" w:cs="Times New Roman"/>
                <w:b/>
                <w:bCs/>
                <w:kern w:val="2"/>
                <w:sz w:val="24"/>
                <w:szCs w:val="24"/>
              </w:rPr>
            </w:pPr>
            <w:r w:rsidRPr="007D4C5C">
              <w:rPr>
                <w:rFonts w:ascii="Times New Roman" w:eastAsia="Times New Roman" w:hAnsi="Times New Roman" w:cs="Times New Roman"/>
                <w:color w:val="4472C4"/>
                <w:kern w:val="2"/>
                <w:sz w:val="24"/>
                <w:szCs w:val="24"/>
              </w:rPr>
              <w:t>(nurodomos atstovo pareigos, vardas, pavardė)</w:t>
            </w:r>
          </w:p>
        </w:tc>
      </w:tr>
    </w:tbl>
    <w:p w14:paraId="11F78A9D" w14:textId="77777777" w:rsidR="00424C24" w:rsidRPr="007D4C5C" w:rsidRDefault="00424C24" w:rsidP="00424C24">
      <w:pPr>
        <w:spacing w:after="0" w:line="240" w:lineRule="auto"/>
        <w:jc w:val="center"/>
        <w:rPr>
          <w:rFonts w:ascii="Times New Roman" w:eastAsia="Times New Roman" w:hAnsi="Times New Roman" w:cs="Times New Roman"/>
          <w:sz w:val="24"/>
          <w:szCs w:val="24"/>
          <w:lang w:eastAsia="lt-LT"/>
        </w:rPr>
      </w:pPr>
      <w:r w:rsidRPr="007D4C5C">
        <w:rPr>
          <w:rFonts w:ascii="Times New Roman" w:eastAsia="Times New Roman" w:hAnsi="Times New Roman" w:cs="Times New Roman"/>
          <w:sz w:val="24"/>
          <w:szCs w:val="24"/>
          <w:lang w:eastAsia="lt-LT"/>
        </w:rPr>
        <w:t>______________</w:t>
      </w:r>
    </w:p>
    <w:p w14:paraId="608D5697" w14:textId="77777777" w:rsidR="00424C24" w:rsidRPr="007D4C5C" w:rsidRDefault="00424C24" w:rsidP="00424C24">
      <w:pPr>
        <w:spacing w:after="0" w:line="240" w:lineRule="auto"/>
        <w:jc w:val="center"/>
        <w:textAlignment w:val="center"/>
        <w:rPr>
          <w:rFonts w:ascii="Times New Roman" w:eastAsia="Times New Roman" w:hAnsi="Times New Roman" w:cs="Times New Roman"/>
          <w:color w:val="000000"/>
          <w:sz w:val="24"/>
          <w:szCs w:val="24"/>
          <w:lang w:eastAsia="lt-LT"/>
        </w:rPr>
      </w:pPr>
    </w:p>
    <w:p w14:paraId="293FC97B" w14:textId="77777777" w:rsidR="00B72D6C" w:rsidRPr="007D4C5C" w:rsidRDefault="00B72D6C">
      <w:pPr>
        <w:rPr>
          <w:rFonts w:ascii="Times New Roman" w:hAnsi="Times New Roman" w:cs="Times New Roman"/>
          <w:sz w:val="24"/>
          <w:szCs w:val="24"/>
        </w:rPr>
      </w:pPr>
    </w:p>
    <w:sectPr w:rsidR="00B72D6C" w:rsidRPr="007D4C5C" w:rsidSect="00424C24">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A7D2F" w14:textId="77777777" w:rsidR="00E528B6" w:rsidRDefault="00E528B6">
      <w:pPr>
        <w:spacing w:after="0" w:line="240" w:lineRule="auto"/>
      </w:pPr>
      <w:r>
        <w:separator/>
      </w:r>
    </w:p>
  </w:endnote>
  <w:endnote w:type="continuationSeparator" w:id="0">
    <w:p w14:paraId="1BE151DA" w14:textId="77777777" w:rsidR="00E528B6" w:rsidRDefault="00E5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30412" w14:textId="77777777" w:rsidR="00E528B6" w:rsidRPr="009E3882" w:rsidRDefault="00E528B6" w:rsidP="00424C24">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FF849" w14:textId="77777777" w:rsidR="00E528B6" w:rsidRPr="009E3882" w:rsidRDefault="00E528B6" w:rsidP="00424C2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C761" w14:textId="77777777" w:rsidR="00E528B6" w:rsidRPr="009E3882" w:rsidRDefault="00E528B6" w:rsidP="00424C24">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ED439" w14:textId="77777777" w:rsidR="00E528B6" w:rsidRDefault="00E528B6">
      <w:pPr>
        <w:spacing w:after="0" w:line="240" w:lineRule="auto"/>
      </w:pPr>
      <w:r>
        <w:separator/>
      </w:r>
    </w:p>
  </w:footnote>
  <w:footnote w:type="continuationSeparator" w:id="0">
    <w:p w14:paraId="38220F08" w14:textId="77777777" w:rsidR="00E528B6" w:rsidRDefault="00E52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86094" w14:textId="77777777" w:rsidR="00E528B6" w:rsidRDefault="00E528B6" w:rsidP="00424C2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76E00C8" w14:textId="77777777" w:rsidR="00E528B6" w:rsidRPr="009E3882" w:rsidRDefault="00E528B6" w:rsidP="00424C24">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CCFD7" w14:textId="77777777" w:rsidR="00E528B6" w:rsidRDefault="00E528B6" w:rsidP="00424C2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p w14:paraId="152E1DC3" w14:textId="77777777" w:rsidR="00E528B6" w:rsidRPr="009E3882" w:rsidRDefault="00E528B6" w:rsidP="00424C2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9F50" w14:textId="77777777" w:rsidR="00E528B6" w:rsidRPr="009E3882" w:rsidRDefault="00E528B6" w:rsidP="00424C24">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C24"/>
    <w:rsid w:val="00074F43"/>
    <w:rsid w:val="000953EA"/>
    <w:rsid w:val="000C1FCA"/>
    <w:rsid w:val="00334CF1"/>
    <w:rsid w:val="00364784"/>
    <w:rsid w:val="00424C24"/>
    <w:rsid w:val="005651F2"/>
    <w:rsid w:val="005D70E1"/>
    <w:rsid w:val="007D4C5C"/>
    <w:rsid w:val="007E7087"/>
    <w:rsid w:val="00823E45"/>
    <w:rsid w:val="00867808"/>
    <w:rsid w:val="009C02F1"/>
    <w:rsid w:val="00A13D7F"/>
    <w:rsid w:val="00A45000"/>
    <w:rsid w:val="00A87D4D"/>
    <w:rsid w:val="00B72D6C"/>
    <w:rsid w:val="00B93834"/>
    <w:rsid w:val="00C955CA"/>
    <w:rsid w:val="00D31A97"/>
    <w:rsid w:val="00DF474F"/>
    <w:rsid w:val="00E528B6"/>
    <w:rsid w:val="00F1009C"/>
    <w:rsid w:val="00F20F63"/>
    <w:rsid w:val="00FF4C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AC608"/>
  <w15:chartTrackingRefBased/>
  <w15:docId w15:val="{8FECA348-D962-4B74-9068-9FE17E22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24C24"/>
  </w:style>
  <w:style w:type="character" w:styleId="Vietosrezervavimoenklotekstas">
    <w:name w:val="Placeholder Text"/>
    <w:rsid w:val="00424C24"/>
    <w:rPr>
      <w:color w:val="808080"/>
    </w:rPr>
  </w:style>
  <w:style w:type="paragraph" w:styleId="Antrats">
    <w:name w:val="header"/>
    <w:basedOn w:val="prastasis"/>
    <w:link w:val="AntratsDiagrama"/>
    <w:rsid w:val="00424C2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424C24"/>
    <w:rPr>
      <w:rFonts w:ascii="Arial" w:eastAsia="Times New Roman" w:hAnsi="Arial" w:cs="Arial"/>
      <w:sz w:val="20"/>
      <w:szCs w:val="20"/>
      <w:lang w:eastAsia="lt-LT"/>
    </w:rPr>
  </w:style>
  <w:style w:type="paragraph" w:styleId="Porat">
    <w:name w:val="footer"/>
    <w:basedOn w:val="prastasis"/>
    <w:link w:val="PoratDiagrama"/>
    <w:rsid w:val="00424C2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424C24"/>
    <w:rPr>
      <w:rFonts w:ascii="Arial" w:eastAsia="Times New Roman" w:hAnsi="Arial" w:cs="Arial"/>
      <w:sz w:val="20"/>
      <w:szCs w:val="20"/>
      <w:lang w:eastAsia="lt-LT"/>
    </w:rPr>
  </w:style>
  <w:style w:type="character" w:styleId="Puslapionumeris">
    <w:name w:val="page number"/>
    <w:basedOn w:val="Numatytasispastraiposriftas"/>
    <w:rsid w:val="00424C24"/>
  </w:style>
  <w:style w:type="numbering" w:customStyle="1" w:styleId="NoList1">
    <w:name w:val="No List1"/>
    <w:next w:val="Sraonra"/>
    <w:rsid w:val="00424C24"/>
  </w:style>
  <w:style w:type="paragraph" w:customStyle="1" w:styleId="msonormal0">
    <w:name w:val="msonormal"/>
    <w:basedOn w:val="prastasis"/>
    <w:rsid w:val="00424C2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nhideWhenUsed/>
    <w:rsid w:val="00424C24"/>
    <w:rPr>
      <w:color w:val="0563C1" w:themeColor="hyperlink"/>
      <w:u w:val="single"/>
    </w:rPr>
  </w:style>
  <w:style w:type="character" w:styleId="Komentaronuoroda">
    <w:name w:val="annotation reference"/>
    <w:basedOn w:val="Numatytasispastraiposriftas"/>
    <w:uiPriority w:val="99"/>
    <w:semiHidden/>
    <w:unhideWhenUsed/>
    <w:rsid w:val="00F1009C"/>
    <w:rPr>
      <w:sz w:val="16"/>
      <w:szCs w:val="16"/>
    </w:rPr>
  </w:style>
  <w:style w:type="paragraph" w:styleId="Komentarotekstas">
    <w:name w:val="annotation text"/>
    <w:basedOn w:val="prastasis"/>
    <w:link w:val="KomentarotekstasDiagrama"/>
    <w:uiPriority w:val="99"/>
    <w:semiHidden/>
    <w:unhideWhenUsed/>
    <w:rsid w:val="00F10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1009C"/>
    <w:rPr>
      <w:sz w:val="20"/>
      <w:szCs w:val="20"/>
    </w:rPr>
  </w:style>
  <w:style w:type="paragraph" w:styleId="Komentarotema">
    <w:name w:val="annotation subject"/>
    <w:basedOn w:val="Komentarotekstas"/>
    <w:next w:val="Komentarotekstas"/>
    <w:link w:val="KomentarotemaDiagrama"/>
    <w:uiPriority w:val="99"/>
    <w:semiHidden/>
    <w:unhideWhenUsed/>
    <w:rsid w:val="00F1009C"/>
    <w:rPr>
      <w:b/>
      <w:bCs/>
    </w:rPr>
  </w:style>
  <w:style w:type="character" w:customStyle="1" w:styleId="KomentarotemaDiagrama">
    <w:name w:val="Komentaro tema Diagrama"/>
    <w:basedOn w:val="KomentarotekstasDiagrama"/>
    <w:link w:val="Komentarotema"/>
    <w:uiPriority w:val="99"/>
    <w:semiHidden/>
    <w:rsid w:val="00F1009C"/>
    <w:rPr>
      <w:b/>
      <w:bCs/>
      <w:sz w:val="20"/>
      <w:szCs w:val="20"/>
    </w:rPr>
  </w:style>
  <w:style w:type="paragraph" w:styleId="Debesliotekstas">
    <w:name w:val="Balloon Text"/>
    <w:basedOn w:val="prastasis"/>
    <w:link w:val="DebesliotekstasDiagrama"/>
    <w:uiPriority w:val="99"/>
    <w:semiHidden/>
    <w:unhideWhenUsed/>
    <w:rsid w:val="00F100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1009C"/>
    <w:rPr>
      <w:rFonts w:ascii="Segoe UI" w:hAnsi="Segoe UI" w:cs="Segoe UI"/>
      <w:sz w:val="18"/>
      <w:szCs w:val="18"/>
    </w:rPr>
  </w:style>
  <w:style w:type="paragraph" w:customStyle="1" w:styleId="isselectedend">
    <w:name w:val="isselectedend"/>
    <w:basedOn w:val="prastasis"/>
    <w:rsid w:val="0036478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urimas.budnikas@sodr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06D9-C5E5-4762-B7ED-BB74B2E39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33</Pages>
  <Words>70935</Words>
  <Characters>40433</Characters>
  <DocSecurity>0</DocSecurity>
  <Lines>336</Lines>
  <Paragraphs>222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2026-06-11T07:33:00Z</dcterms:created>
  <dcterms:modified xsi:type="dcterms:W3CDTF">2026-06-18T13:34:00Z</dcterms:modified>
</cp:coreProperties>
</file>